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D555" w14:textId="77777777" w:rsidR="003B2E06" w:rsidRDefault="006C3EC5">
      <w:pPr>
        <w:spacing w:line="259" w:lineRule="auto"/>
        <w:ind w:left="696" w:right="1079" w:firstLine="0"/>
      </w:pPr>
      <w:r>
        <w:rPr>
          <w:sz w:val="26"/>
        </w:rPr>
        <w:t>Państwowe</w:t>
      </w:r>
    </w:p>
    <w:p w14:paraId="566A11A4" w14:textId="77777777" w:rsidR="003B2E06" w:rsidRDefault="006C3EC5">
      <w:pPr>
        <w:spacing w:line="259" w:lineRule="auto"/>
        <w:ind w:left="105" w:right="1079" w:firstLine="0"/>
      </w:pPr>
      <w:r>
        <w:rPr>
          <w:sz w:val="26"/>
        </w:rPr>
        <w:t>Gospodarstwo Wodne</w:t>
      </w:r>
    </w:p>
    <w:p w14:paraId="3E33B2C5" w14:textId="77777777" w:rsidR="003B2E06" w:rsidRDefault="006C3EC5">
      <w:pPr>
        <w:spacing w:after="183" w:line="251" w:lineRule="auto"/>
        <w:ind w:left="408" w:right="7603" w:firstLine="0"/>
        <w:jc w:val="center"/>
      </w:pPr>
      <w:r>
        <w:rPr>
          <w:sz w:val="26"/>
        </w:rPr>
        <w:t>Wody Polskie Dyrektor Zarządu Zlewni w Dębem</w:t>
      </w:r>
    </w:p>
    <w:p w14:paraId="605E0283" w14:textId="77777777" w:rsidR="003B2E06" w:rsidRDefault="006C3EC5">
      <w:pPr>
        <w:spacing w:after="115"/>
        <w:ind w:left="101"/>
      </w:pPr>
      <w:r>
        <w:t>WA.ZUZ.2.4210.195.2021.RA</w:t>
      </w:r>
    </w:p>
    <w:p w14:paraId="1193385B" w14:textId="77777777" w:rsidR="003B2E06" w:rsidRDefault="006C3EC5">
      <w:pPr>
        <w:spacing w:after="533"/>
        <w:ind w:left="101"/>
      </w:pPr>
      <w:r>
        <w:t>Dębe, dnia 04 czerwca 2021 r.</w:t>
      </w:r>
    </w:p>
    <w:p w14:paraId="57E5A997" w14:textId="77777777" w:rsidR="003B2E06" w:rsidRDefault="006C3EC5">
      <w:pPr>
        <w:spacing w:after="58" w:line="259" w:lineRule="auto"/>
        <w:ind w:left="105" w:right="1079" w:firstLine="0"/>
      </w:pPr>
      <w:r>
        <w:rPr>
          <w:sz w:val="26"/>
        </w:rPr>
        <w:t>INFORMACJA o wszczęciu postępowania administracyjnego o wydanie pozwolenia wodnoprawnego</w:t>
      </w:r>
    </w:p>
    <w:p w14:paraId="20A7D7FB" w14:textId="77777777" w:rsidR="003B2E06" w:rsidRDefault="006C3EC5">
      <w:pPr>
        <w:spacing w:after="63"/>
        <w:ind w:left="101"/>
      </w:pPr>
      <w:r>
        <w:t>Stosownie do treści art. 400 ust. 7 ustawy z dnia 20 lipca 2017 r. Prawo wodne (Dz. U. z 2021 r. poz.</w:t>
      </w:r>
    </w:p>
    <w:p w14:paraId="62156EA8" w14:textId="77777777" w:rsidR="003B2E06" w:rsidRDefault="006C3EC5">
      <w:pPr>
        <w:spacing w:after="583" w:line="259" w:lineRule="auto"/>
        <w:ind w:left="91" w:firstLine="0"/>
      </w:pPr>
      <w:r>
        <w:t>624),</w:t>
      </w:r>
    </w:p>
    <w:p w14:paraId="6B42FEE4" w14:textId="77777777" w:rsidR="003B2E06" w:rsidRDefault="006C3EC5">
      <w:pPr>
        <w:spacing w:after="93"/>
        <w:ind w:left="101"/>
      </w:pPr>
      <w:r>
        <w:t>informuję o wszczęciu postępowania administracyjnego, na wn</w:t>
      </w:r>
      <w:r>
        <w:t>iosek z dnia 13.05.2021 r.</w:t>
      </w:r>
    </w:p>
    <w:p w14:paraId="04396532" w14:textId="77777777" w:rsidR="003B2E06" w:rsidRDefault="006C3EC5">
      <w:pPr>
        <w:spacing w:after="32" w:line="348" w:lineRule="auto"/>
        <w:ind w:left="101"/>
      </w:pPr>
      <w:r>
        <w:t>pełnomocnika Pana Marcina Nasiłowskiego prowadzącego działalność gospodarczą pod nazwą PPH Rarytas Marcin Nasiłowski, w sprawie udzielenia pozwolenia wodnoprawnego na:</w:t>
      </w:r>
    </w:p>
    <w:p w14:paraId="28EBE617" w14:textId="77777777" w:rsidR="003B2E06" w:rsidRDefault="006C3EC5">
      <w:pPr>
        <w:numPr>
          <w:ilvl w:val="0"/>
          <w:numId w:val="1"/>
        </w:numPr>
        <w:spacing w:after="110"/>
        <w:ind w:right="55" w:hanging="360"/>
      </w:pPr>
      <w:r>
        <w:t xml:space="preserve">przebudowę urządzenia wodnego tj. rowu otwartego, polegającą </w:t>
      </w:r>
      <w:r>
        <w:t>na zmianie przebiegu jego trasy poprzez budowę otwartego koryta rowu o długości łącznej 75,5 m oraz przepustu o średnicy wewnętrznej 600 mm i długości 12,0 m, z jednoczesnym zasypaniem istniejącego koryta rowu otwartego o długości łącznej 60,0 m, na działc</w:t>
      </w:r>
      <w:r>
        <w:t>e nr ew. 943/2, 944/13 i 944/18, obręb Lipka, gmina Klembów, powiat wołomiński,</w:t>
      </w:r>
    </w:p>
    <w:p w14:paraId="7CE6B94C" w14:textId="77777777" w:rsidR="003B2E06" w:rsidRDefault="006C3EC5">
      <w:pPr>
        <w:numPr>
          <w:ilvl w:val="0"/>
          <w:numId w:val="1"/>
        </w:numPr>
        <w:ind w:right="55" w:hanging="360"/>
      </w:pPr>
      <w:r>
        <w:t>przebudowę urządzeń wodnych tj. rowów otwartych, polegającą na budowie 5 szt. króćców drenażowych o średnicy 100 mm i długości 0,5 m każdy, zlokalizowanych w studniach kontrolnych na projektowanym kanale deszczowym, z jednoczesnym zasypaniem istniejących k</w:t>
      </w:r>
      <w:r>
        <w:t>oryt rowów otwartych o długości 19,0 m, 19,0 m i 95,() m, położonych na dz. nr ew. 943/2,</w:t>
      </w:r>
    </w:p>
    <w:p w14:paraId="3A5F9A9C" w14:textId="77777777" w:rsidR="003B2E06" w:rsidRDefault="006C3EC5">
      <w:pPr>
        <w:spacing w:after="121"/>
        <w:ind w:left="471"/>
      </w:pPr>
      <w:r>
        <w:rPr>
          <w:noProof/>
        </w:rPr>
        <w:drawing>
          <wp:inline distT="0" distB="0" distL="0" distR="0" wp14:anchorId="763C1BF6" wp14:editId="7B09B376">
            <wp:extent cx="3048" cy="3049"/>
            <wp:effectExtent l="0" t="0" r="0" b="0"/>
            <wp:docPr id="1399" name="Picture 1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" name="Picture 13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944/13, 944/18, obręb Lipka, gmina Klembów, powiat wołomiński,</w:t>
      </w:r>
    </w:p>
    <w:p w14:paraId="00BB3236" w14:textId="77777777" w:rsidR="003B2E06" w:rsidRDefault="006C3EC5">
      <w:pPr>
        <w:numPr>
          <w:ilvl w:val="0"/>
          <w:numId w:val="1"/>
        </w:numPr>
        <w:ind w:right="55" w:hanging="360"/>
      </w:pPr>
      <w:r>
        <w:t>wykonanie urządzenia wodnego w postaci zbiornika retencyjnego chłonnego o powierzchni całkowitej 204,0</w:t>
      </w:r>
      <w:r>
        <w:t xml:space="preserve"> m2 i głębokości 1,6 m, na terenie działki nr ew. 944/18, obręb Lipka, gmina</w:t>
      </w:r>
    </w:p>
    <w:p w14:paraId="2881E56F" w14:textId="77777777" w:rsidR="003B2E06" w:rsidRDefault="006C3EC5">
      <w:pPr>
        <w:spacing w:after="552"/>
        <w:ind w:left="490"/>
      </w:pPr>
      <w:r>
        <w:t>Klembów, powiat wołomiński,</w:t>
      </w:r>
    </w:p>
    <w:p w14:paraId="1A4BA66C" w14:textId="77777777" w:rsidR="003B2E06" w:rsidRDefault="006C3EC5">
      <w:pPr>
        <w:spacing w:after="115" w:line="259" w:lineRule="auto"/>
        <w:ind w:left="-792" w:right="-845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E36A2E3" wp14:editId="5113C364">
                <wp:extent cx="7229857" cy="9147"/>
                <wp:effectExtent l="0" t="0" r="0" b="0"/>
                <wp:docPr id="5159" name="Group 5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9857" cy="9147"/>
                          <a:chOff x="0" y="0"/>
                          <a:chExt cx="7229857" cy="9147"/>
                        </a:xfrm>
                      </wpg:grpSpPr>
                      <wps:wsp>
                        <wps:cNvPr id="5158" name="Shape 5158"/>
                        <wps:cNvSpPr/>
                        <wps:spPr>
                          <a:xfrm>
                            <a:off x="0" y="0"/>
                            <a:ext cx="7229857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9857" h="9147">
                                <a:moveTo>
                                  <a:pt x="0" y="4573"/>
                                </a:moveTo>
                                <a:lnTo>
                                  <a:pt x="7229857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59" style="width:569.28pt;height:0.720215pt;mso-position-horizontal-relative:char;mso-position-vertical-relative:line" coordsize="72298,91">
                <v:shape id="Shape 5158" style="position:absolute;width:72298;height:91;left:0;top:0;" coordsize="7229857,9147" path="m0,4573l7229857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33C4D12" w14:textId="77777777" w:rsidR="003B2E06" w:rsidRDefault="006C3EC5">
      <w:pPr>
        <w:spacing w:after="154" w:line="220" w:lineRule="auto"/>
        <w:ind w:left="1637" w:right="316" w:firstLine="1329"/>
        <w:jc w:val="both"/>
      </w:pPr>
      <w:r>
        <w:rPr>
          <w:sz w:val="20"/>
        </w:rPr>
        <w:t>Państwowe Gospodarstwo Wodne Wody Polskie Zarząd Zlewni w Dębem, Dębe, 05-140 Serock tel.: +48 (22) 782 30 OO I faks: +48 (22) 782 07 01 | e-mail: zz</w:t>
      </w:r>
      <w:r>
        <w:rPr>
          <w:sz w:val="20"/>
        </w:rPr>
        <w:t xml:space="preserve">-debe@wody.gov.pl </w:t>
      </w:r>
      <w:r>
        <w:rPr>
          <w:sz w:val="20"/>
        </w:rPr>
        <w:t>1</w:t>
      </w:r>
    </w:p>
    <w:p w14:paraId="1B6586D7" w14:textId="77777777" w:rsidR="003B2E06" w:rsidRDefault="006C3EC5">
      <w:pPr>
        <w:numPr>
          <w:ilvl w:val="0"/>
          <w:numId w:val="1"/>
        </w:numPr>
        <w:spacing w:after="37" w:line="349" w:lineRule="auto"/>
        <w:ind w:right="55" w:hanging="360"/>
      </w:pPr>
      <w:r>
        <w:t xml:space="preserve">wykonanie urządzenia wodnego w postaci wylotu o średnicy 200 mm z projektowanej kanalizacji deszczowej, w skarpie rowu melioracyjnego otwartego na przebudowywanym jego </w:t>
      </w:r>
      <w:r>
        <w:lastRenderedPageBreak/>
        <w:t>fragmencie, na terenie działek nr ew. 944/18, obręb Lipka, gmina Kle</w:t>
      </w:r>
      <w:r>
        <w:t>mbów, powiat wołomiński,</w:t>
      </w:r>
    </w:p>
    <w:p w14:paraId="20F2B96E" w14:textId="77777777" w:rsidR="003B2E06" w:rsidRDefault="006C3EC5">
      <w:pPr>
        <w:numPr>
          <w:ilvl w:val="0"/>
          <w:numId w:val="1"/>
        </w:numPr>
        <w:spacing w:after="37" w:line="349" w:lineRule="auto"/>
        <w:ind w:right="55" w:hanging="360"/>
      </w:pPr>
      <w:r>
        <w:t xml:space="preserve">wykonanie urządzenia wodnego w postaci wylotu o średnicy 400 mm z projektowanej </w:t>
      </w:r>
      <w:r>
        <w:rPr>
          <w:noProof/>
        </w:rPr>
        <w:drawing>
          <wp:inline distT="0" distB="0" distL="0" distR="0" wp14:anchorId="7E3BC6DD" wp14:editId="56490FEF">
            <wp:extent cx="3048" cy="3049"/>
            <wp:effectExtent l="0" t="0" r="0" b="0"/>
            <wp:docPr id="2627" name="Picture 2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7" name="Picture 26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kanalizacji deszczowej, w skarpie projektowanego zbiornika retencyjnego, na terenie działki nr ew. 944/18, obręb Lipka, gmina Klembów, powiat wołomińs</w:t>
      </w:r>
      <w:r>
        <w:t>ki,</w:t>
      </w:r>
    </w:p>
    <w:p w14:paraId="1AC063D7" w14:textId="77777777" w:rsidR="003B2E06" w:rsidRDefault="006C3EC5">
      <w:pPr>
        <w:numPr>
          <w:ilvl w:val="0"/>
          <w:numId w:val="1"/>
        </w:numPr>
        <w:spacing w:line="344" w:lineRule="auto"/>
        <w:ind w:right="55" w:hanging="360"/>
      </w:pPr>
      <w:r>
        <w:t>usługę wodną obejmującą odprowadzanie wód opadowych i roztopowych z projektowanych zlewni terenów uszczelnionych zakładu PPH Rarytas Marcin Nasiłowski, zlokalizowanego na dz.</w:t>
      </w:r>
    </w:p>
    <w:p w14:paraId="61C2EF64" w14:textId="77777777" w:rsidR="003B2E06" w:rsidRDefault="006C3EC5">
      <w:pPr>
        <w:spacing w:after="1094" w:line="346" w:lineRule="auto"/>
        <w:ind w:left="370"/>
      </w:pPr>
      <w:r>
        <w:t>ew. nr 943/2, 944/13, 944/18, obręb Lipka, poprzez wylot o średnicy 400 mm do</w:t>
      </w:r>
      <w:r>
        <w:t xml:space="preserve"> zbiornika retencyjnego chłonnego oraz dalej poprzez wylot o średnicy 200 mm do rowu.</w:t>
      </w:r>
    </w:p>
    <w:p w14:paraId="0E66C9B0" w14:textId="77777777" w:rsidR="003B2E06" w:rsidRDefault="006C3EC5">
      <w:pPr>
        <w:spacing w:line="259" w:lineRule="auto"/>
        <w:ind w:left="4191"/>
        <w:jc w:val="center"/>
      </w:pPr>
      <w:r>
        <w:rPr>
          <w:sz w:val="22"/>
        </w:rPr>
        <w:t>Zup. DY E ORA</w:t>
      </w:r>
    </w:p>
    <w:p w14:paraId="1854302B" w14:textId="77777777" w:rsidR="003B2E06" w:rsidRDefault="006C3EC5">
      <w:pPr>
        <w:spacing w:after="154" w:line="220" w:lineRule="auto"/>
        <w:ind w:left="6077" w:right="316" w:firstLine="0"/>
        <w:jc w:val="both"/>
      </w:pPr>
      <w:r>
        <w:rPr>
          <w:sz w:val="20"/>
        </w:rPr>
        <w:t xml:space="preserve">Zarząd Z </w:t>
      </w:r>
      <w:proofErr w:type="spellStart"/>
      <w:r>
        <w:rPr>
          <w:sz w:val="20"/>
        </w:rPr>
        <w:t>wni</w:t>
      </w:r>
      <w:proofErr w:type="spellEnd"/>
      <w:r>
        <w:rPr>
          <w:sz w:val="20"/>
        </w:rPr>
        <w:t xml:space="preserve"> Dębem</w:t>
      </w:r>
    </w:p>
    <w:p w14:paraId="70C8A32E" w14:textId="77777777" w:rsidR="003B2E06" w:rsidRDefault="006C3EC5">
      <w:pPr>
        <w:spacing w:line="259" w:lineRule="auto"/>
        <w:ind w:left="4191" w:right="1037"/>
        <w:jc w:val="center"/>
      </w:pPr>
      <w:proofErr w:type="spellStart"/>
      <w:r>
        <w:rPr>
          <w:sz w:val="22"/>
        </w:rPr>
        <w:t>Robe</w:t>
      </w:r>
      <w:proofErr w:type="spellEnd"/>
    </w:p>
    <w:p w14:paraId="5C291970" w14:textId="77777777" w:rsidR="003B2E06" w:rsidRDefault="006C3EC5">
      <w:pPr>
        <w:spacing w:line="259" w:lineRule="auto"/>
        <w:ind w:left="4128" w:firstLine="0"/>
        <w:jc w:val="center"/>
      </w:pPr>
      <w:r>
        <w:rPr>
          <w:sz w:val="18"/>
        </w:rPr>
        <w:t xml:space="preserve">Główny </w:t>
      </w:r>
      <w:proofErr w:type="spellStart"/>
      <w:r>
        <w:rPr>
          <w:sz w:val="18"/>
        </w:rPr>
        <w:t>Specj±iista</w:t>
      </w:r>
      <w:proofErr w:type="spellEnd"/>
    </w:p>
    <w:p w14:paraId="2FC1D619" w14:textId="77777777" w:rsidR="003B2E06" w:rsidRDefault="006C3EC5">
      <w:pPr>
        <w:spacing w:after="6911" w:line="259" w:lineRule="auto"/>
        <w:ind w:left="5851" w:firstLine="0"/>
      </w:pPr>
      <w:r>
        <w:rPr>
          <w:sz w:val="18"/>
        </w:rPr>
        <w:t>Działu Zgód Wodnoprawnych</w:t>
      </w:r>
    </w:p>
    <w:p w14:paraId="3A3F52F3" w14:textId="77777777" w:rsidR="003B2E06" w:rsidRDefault="006C3EC5">
      <w:pPr>
        <w:spacing w:after="125" w:line="259" w:lineRule="auto"/>
        <w:ind w:left="-792" w:right="-78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BF52335" wp14:editId="16548ADD">
                <wp:extent cx="7190233" cy="9147"/>
                <wp:effectExtent l="0" t="0" r="0" b="0"/>
                <wp:docPr id="5161" name="Group 5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0233" cy="9147"/>
                          <a:chOff x="0" y="0"/>
                          <a:chExt cx="7190233" cy="9147"/>
                        </a:xfrm>
                      </wpg:grpSpPr>
                      <wps:wsp>
                        <wps:cNvPr id="5160" name="Shape 5160"/>
                        <wps:cNvSpPr/>
                        <wps:spPr>
                          <a:xfrm>
                            <a:off x="0" y="0"/>
                            <a:ext cx="719023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0233" h="9147">
                                <a:moveTo>
                                  <a:pt x="0" y="4573"/>
                                </a:moveTo>
                                <a:lnTo>
                                  <a:pt x="7190233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61" style="width:566.16pt;height:0.720215pt;mso-position-horizontal-relative:char;mso-position-vertical-relative:line" coordsize="71902,91">
                <v:shape id="Shape 5160" style="position:absolute;width:71902;height:91;left:0;top:0;" coordsize="7190233,9147" path="m0,4573l7190233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A5E1443" w14:textId="77777777" w:rsidR="003B2E06" w:rsidRDefault="006C3EC5">
      <w:pPr>
        <w:spacing w:after="154" w:line="220" w:lineRule="auto"/>
        <w:ind w:left="1463" w:right="528" w:firstLine="1329"/>
        <w:jc w:val="both"/>
      </w:pPr>
      <w:r>
        <w:rPr>
          <w:sz w:val="20"/>
        </w:rPr>
        <w:t xml:space="preserve">Państwowe Gospodarstwo Wodne Wody Polskie Zarząd Zlewni w Dębem, Dębe, 05-140 Serock tel.: +48 (22) 782 30 OO I faks: +48 (22) 782 07 01 | e-mail: zz-debe@wody.gov.pl </w:t>
      </w:r>
      <w:r>
        <w:rPr>
          <w:sz w:val="20"/>
        </w:rPr>
        <w:t>2</w:t>
      </w:r>
    </w:p>
    <w:sectPr w:rsidR="003B2E06">
      <w:pgSz w:w="11904" w:h="16834"/>
      <w:pgMar w:top="1811" w:right="1229" w:bottom="258" w:left="9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A1BAD"/>
    <w:multiLevelType w:val="hybridMultilevel"/>
    <w:tmpl w:val="ECFE60CA"/>
    <w:lvl w:ilvl="0" w:tplc="8E54BDF4">
      <w:start w:val="1"/>
      <w:numFmt w:val="decimal"/>
      <w:lvlText w:val="%1."/>
      <w:lvlJc w:val="left"/>
      <w:pPr>
        <w:ind w:left="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1FC2CF6">
      <w:start w:val="1"/>
      <w:numFmt w:val="lowerLetter"/>
      <w:lvlText w:val="%2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3BE2264">
      <w:start w:val="1"/>
      <w:numFmt w:val="lowerRoman"/>
      <w:lvlText w:val="%3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F6F63E">
      <w:start w:val="1"/>
      <w:numFmt w:val="decimal"/>
      <w:lvlText w:val="%4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D4D628">
      <w:start w:val="1"/>
      <w:numFmt w:val="lowerLetter"/>
      <w:lvlText w:val="%5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ECC776">
      <w:start w:val="1"/>
      <w:numFmt w:val="lowerRoman"/>
      <w:lvlText w:val="%6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4AE8EE">
      <w:start w:val="1"/>
      <w:numFmt w:val="decimal"/>
      <w:lvlText w:val="%7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78F762">
      <w:start w:val="1"/>
      <w:numFmt w:val="lowerLetter"/>
      <w:lvlText w:val="%8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D4BBA6">
      <w:start w:val="1"/>
      <w:numFmt w:val="lowerRoman"/>
      <w:lvlText w:val="%9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06"/>
    <w:rsid w:val="003B2E06"/>
    <w:rsid w:val="006C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CEED"/>
  <w15:docId w15:val="{537645CB-2098-43F7-8C31-936F9F34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69" w:lineRule="auto"/>
      <w:ind w:left="106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Sawicki Marcin</dc:creator>
  <cp:keywords/>
  <cp:lastModifiedBy>Sawicki Marcin</cp:lastModifiedBy>
  <cp:revision>2</cp:revision>
  <dcterms:created xsi:type="dcterms:W3CDTF">2021-06-29T08:52:00Z</dcterms:created>
  <dcterms:modified xsi:type="dcterms:W3CDTF">2021-06-29T08:52:00Z</dcterms:modified>
</cp:coreProperties>
</file>