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47E5" w:rsidRDefault="006D47E5" w:rsidP="00490732">
      <w:pPr>
        <w:jc w:val="right"/>
        <w:rPr>
          <w:rFonts w:ascii="Arial" w:hAnsi="Arial" w:cs="Arial"/>
          <w:b/>
          <w:i/>
        </w:rPr>
      </w:pPr>
    </w:p>
    <w:p w:rsidR="006D47E5" w:rsidRDefault="006D47E5" w:rsidP="006D47E5">
      <w:pPr>
        <w:shd w:val="clear" w:color="auto" w:fill="FFE599"/>
        <w:rPr>
          <w:rFonts w:eastAsia="Calibri"/>
          <w:lang w:eastAsia="en-US" w:bidi="en-US"/>
        </w:rPr>
      </w:pPr>
      <w:r>
        <w:rPr>
          <w:rFonts w:eastAsia="Calibri"/>
          <w:lang w:eastAsia="en-US" w:bidi="en-US"/>
        </w:rPr>
        <w:t xml:space="preserve">Ogłoszenie BZP nr </w:t>
      </w:r>
      <w:r w:rsidR="00B16DD5" w:rsidRPr="00B16DD5">
        <w:rPr>
          <w:rFonts w:eastAsia="Calibri"/>
          <w:lang w:eastAsia="en-US" w:bidi="en-US"/>
        </w:rPr>
        <w:t>2021/BZP 00175763/01 z dnia 2021-09-09</w:t>
      </w:r>
      <w:bookmarkStart w:id="0" w:name="_GoBack"/>
      <w:bookmarkEnd w:id="0"/>
    </w:p>
    <w:p w:rsidR="006D47E5" w:rsidRDefault="006D47E5" w:rsidP="006D47E5">
      <w:pPr>
        <w:jc w:val="center"/>
        <w:rPr>
          <w:rFonts w:ascii="Arial" w:hAnsi="Arial" w:cs="Arial"/>
          <w:b/>
          <w:i/>
        </w:rPr>
      </w:pPr>
    </w:p>
    <w:p w:rsidR="00490732" w:rsidRPr="00490732" w:rsidRDefault="00490732" w:rsidP="00490732">
      <w:pPr>
        <w:jc w:val="right"/>
        <w:rPr>
          <w:rFonts w:ascii="Arial" w:hAnsi="Arial" w:cs="Arial"/>
          <w:b/>
          <w:i/>
        </w:rPr>
      </w:pPr>
      <w:r w:rsidRPr="00490732">
        <w:rPr>
          <w:rFonts w:ascii="Arial" w:hAnsi="Arial" w:cs="Arial"/>
          <w:b/>
          <w:i/>
        </w:rPr>
        <w:t>Załącznik 1a do Formularza oferty</w:t>
      </w:r>
    </w:p>
    <w:p w:rsidR="00490732" w:rsidRDefault="00490732" w:rsidP="004960A3">
      <w:pPr>
        <w:jc w:val="center"/>
        <w:rPr>
          <w:rFonts w:ascii="Arial" w:hAnsi="Arial" w:cs="Arial"/>
          <w:b/>
        </w:rPr>
      </w:pPr>
    </w:p>
    <w:p w:rsidR="007D15E9" w:rsidRDefault="007D15E9" w:rsidP="004960A3">
      <w:pPr>
        <w:jc w:val="center"/>
        <w:rPr>
          <w:rFonts w:ascii="Arial" w:hAnsi="Arial" w:cs="Arial"/>
          <w:b/>
        </w:rPr>
      </w:pPr>
      <w:r w:rsidRPr="007D15E9">
        <w:rPr>
          <w:rFonts w:ascii="Arial" w:hAnsi="Arial" w:cs="Arial"/>
          <w:b/>
        </w:rPr>
        <w:t xml:space="preserve">Wymagania dla </w:t>
      </w:r>
      <w:r w:rsidR="004960A3" w:rsidRPr="004960A3">
        <w:rPr>
          <w:rFonts w:ascii="Arial" w:hAnsi="Arial" w:cs="Arial"/>
          <w:b/>
        </w:rPr>
        <w:t xml:space="preserve">lekkiego specjalnego samochodu ratownictwa </w:t>
      </w:r>
      <w:r w:rsidR="004960A3" w:rsidRPr="004960A3">
        <w:rPr>
          <w:rFonts w:ascii="Arial" w:hAnsi="Arial" w:cs="Arial"/>
          <w:b/>
        </w:rPr>
        <w:br/>
        <w:t>technicznego z funkcją gaśniczą</w:t>
      </w:r>
      <w:r w:rsidR="004960A3">
        <w:rPr>
          <w:rFonts w:ascii="Arial" w:hAnsi="Arial" w:cs="Arial"/>
          <w:b/>
        </w:rPr>
        <w:t xml:space="preserve"> dla </w:t>
      </w:r>
      <w:r w:rsidRPr="007D15E9">
        <w:rPr>
          <w:rFonts w:ascii="Arial" w:hAnsi="Arial" w:cs="Arial"/>
          <w:b/>
        </w:rPr>
        <w:t xml:space="preserve">Ochotniczej Straży Pożarnej w </w:t>
      </w:r>
      <w:r w:rsidR="0077029D">
        <w:rPr>
          <w:rFonts w:ascii="Arial" w:hAnsi="Arial" w:cs="Arial"/>
          <w:b/>
        </w:rPr>
        <w:t>Klembowie</w:t>
      </w:r>
    </w:p>
    <w:p w:rsidR="009E7FB6" w:rsidRDefault="009E7FB6" w:rsidP="007D15E9">
      <w:pPr>
        <w:jc w:val="center"/>
        <w:rPr>
          <w:rFonts w:ascii="Arial" w:hAnsi="Arial" w:cs="Arial"/>
          <w:b/>
        </w:rPr>
      </w:pPr>
    </w:p>
    <w:tbl>
      <w:tblPr>
        <w:tblW w:w="1431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9214"/>
        <w:gridCol w:w="4394"/>
      </w:tblGrid>
      <w:tr w:rsidR="007D15E9" w:rsidRPr="007D15E9" w:rsidTr="00357E74">
        <w:trPr>
          <w:trHeight w:val="733"/>
          <w:tblHeader/>
        </w:trPr>
        <w:tc>
          <w:tcPr>
            <w:tcW w:w="709" w:type="dxa"/>
            <w:tcBorders>
              <w:top w:val="single" w:sz="4" w:space="0" w:color="auto"/>
              <w:left w:val="single" w:sz="4" w:space="0" w:color="auto"/>
              <w:bottom w:val="single" w:sz="4" w:space="0" w:color="auto"/>
              <w:right w:val="single" w:sz="4" w:space="0" w:color="auto"/>
            </w:tcBorders>
            <w:shd w:val="clear" w:color="auto" w:fill="999999"/>
            <w:vAlign w:val="center"/>
          </w:tcPr>
          <w:p w:rsidR="007D15E9" w:rsidRPr="007D15E9" w:rsidRDefault="00F7400E" w:rsidP="00357E74">
            <w:pPr>
              <w:jc w:val="center"/>
            </w:pPr>
            <w:r>
              <w:t>Lp.</w:t>
            </w:r>
          </w:p>
        </w:tc>
        <w:tc>
          <w:tcPr>
            <w:tcW w:w="9214" w:type="dxa"/>
            <w:tcBorders>
              <w:top w:val="single" w:sz="4" w:space="0" w:color="auto"/>
              <w:left w:val="single" w:sz="4" w:space="0" w:color="auto"/>
              <w:bottom w:val="single" w:sz="4" w:space="0" w:color="auto"/>
              <w:right w:val="single" w:sz="4" w:space="0" w:color="auto"/>
            </w:tcBorders>
            <w:shd w:val="clear" w:color="auto" w:fill="999999"/>
            <w:vAlign w:val="center"/>
          </w:tcPr>
          <w:p w:rsidR="007D15E9" w:rsidRPr="007D15E9" w:rsidRDefault="007D15E9" w:rsidP="00357E74">
            <w:pPr>
              <w:jc w:val="center"/>
            </w:pPr>
            <w:r w:rsidRPr="007D15E9">
              <w:t>WYMAGANIA MINIMALNE ZAMAWIAJĄCEGO</w:t>
            </w:r>
          </w:p>
        </w:tc>
        <w:tc>
          <w:tcPr>
            <w:tcW w:w="4394" w:type="dxa"/>
            <w:tcBorders>
              <w:top w:val="single" w:sz="4" w:space="0" w:color="auto"/>
              <w:left w:val="single" w:sz="4" w:space="0" w:color="auto"/>
              <w:bottom w:val="single" w:sz="4" w:space="0" w:color="auto"/>
              <w:right w:val="single" w:sz="4" w:space="0" w:color="auto"/>
            </w:tcBorders>
            <w:shd w:val="clear" w:color="auto" w:fill="999999"/>
            <w:vAlign w:val="center"/>
          </w:tcPr>
          <w:p w:rsidR="007D15E9" w:rsidRPr="007D15E9" w:rsidRDefault="007D15E9" w:rsidP="00357E74">
            <w:pPr>
              <w:jc w:val="center"/>
            </w:pPr>
            <w:r w:rsidRPr="00F7400E">
              <w:rPr>
                <w:sz w:val="20"/>
              </w:rPr>
              <w:t>POTWIERDZENIE SPEŁNIENIA</w:t>
            </w:r>
            <w:r w:rsidR="00875523">
              <w:rPr>
                <w:sz w:val="20"/>
              </w:rPr>
              <w:t xml:space="preserve"> WYMAGAŃ, PROPOZYCJE WYKONAWCY</w:t>
            </w:r>
          </w:p>
        </w:tc>
      </w:tr>
      <w:tr w:rsidR="007D15E9" w:rsidRPr="007D15E9" w:rsidTr="00357E74">
        <w:trPr>
          <w:trHeight w:val="545"/>
        </w:trPr>
        <w:tc>
          <w:tcPr>
            <w:tcW w:w="709" w:type="dxa"/>
            <w:tcBorders>
              <w:top w:val="single" w:sz="4" w:space="0" w:color="auto"/>
              <w:left w:val="single" w:sz="4" w:space="0" w:color="auto"/>
              <w:bottom w:val="single" w:sz="4" w:space="0" w:color="auto"/>
              <w:right w:val="single" w:sz="4" w:space="0" w:color="auto"/>
            </w:tcBorders>
            <w:shd w:val="clear" w:color="auto" w:fill="BFBFBF"/>
            <w:vAlign w:val="center"/>
          </w:tcPr>
          <w:p w:rsidR="007D15E9" w:rsidRPr="007D15E9" w:rsidRDefault="007D15E9" w:rsidP="00357E74">
            <w:pPr>
              <w:jc w:val="center"/>
            </w:pPr>
            <w:r w:rsidRPr="007D15E9">
              <w:t>I.</w:t>
            </w:r>
          </w:p>
        </w:tc>
        <w:tc>
          <w:tcPr>
            <w:tcW w:w="9214" w:type="dxa"/>
            <w:tcBorders>
              <w:top w:val="single" w:sz="4" w:space="0" w:color="auto"/>
              <w:left w:val="single" w:sz="4" w:space="0" w:color="auto"/>
              <w:bottom w:val="single" w:sz="4" w:space="0" w:color="auto"/>
              <w:right w:val="single" w:sz="4" w:space="0" w:color="auto"/>
            </w:tcBorders>
            <w:shd w:val="clear" w:color="auto" w:fill="BFBFBF"/>
            <w:vAlign w:val="center"/>
          </w:tcPr>
          <w:p w:rsidR="007D15E9" w:rsidRPr="007D15E9" w:rsidRDefault="007D15E9" w:rsidP="00357E74">
            <w:pPr>
              <w:jc w:val="center"/>
            </w:pPr>
            <w:r w:rsidRPr="007D15E9">
              <w:t>WYMAGANIA PODSTAWOWE</w:t>
            </w:r>
          </w:p>
        </w:tc>
        <w:tc>
          <w:tcPr>
            <w:tcW w:w="4394" w:type="dxa"/>
            <w:tcBorders>
              <w:top w:val="single" w:sz="4" w:space="0" w:color="auto"/>
              <w:left w:val="single" w:sz="4" w:space="0" w:color="auto"/>
              <w:bottom w:val="single" w:sz="4" w:space="0" w:color="auto"/>
              <w:right w:val="single" w:sz="4" w:space="0" w:color="auto"/>
            </w:tcBorders>
            <w:shd w:val="clear" w:color="auto" w:fill="BFBFBF"/>
            <w:vAlign w:val="center"/>
          </w:tcPr>
          <w:p w:rsidR="007D15E9" w:rsidRPr="007D15E9" w:rsidRDefault="007D15E9" w:rsidP="00357E74">
            <w:pPr>
              <w:jc w:val="center"/>
            </w:pPr>
          </w:p>
        </w:tc>
      </w:tr>
      <w:tr w:rsidR="00F7400E" w:rsidRPr="007D15E9" w:rsidTr="00CA3AF7">
        <w:trPr>
          <w:trHeight w:val="434"/>
        </w:trPr>
        <w:tc>
          <w:tcPr>
            <w:tcW w:w="709" w:type="dxa"/>
            <w:tcBorders>
              <w:top w:val="single" w:sz="4" w:space="0" w:color="auto"/>
              <w:left w:val="single" w:sz="4" w:space="0" w:color="auto"/>
              <w:bottom w:val="single" w:sz="4" w:space="0" w:color="auto"/>
              <w:right w:val="single" w:sz="4" w:space="0" w:color="auto"/>
            </w:tcBorders>
            <w:vAlign w:val="center"/>
          </w:tcPr>
          <w:p w:rsidR="00F7400E" w:rsidRDefault="00F7400E" w:rsidP="007D15E9">
            <w:pPr>
              <w:jc w:val="center"/>
            </w:pPr>
            <w:r>
              <w:t>1.1</w:t>
            </w:r>
          </w:p>
        </w:tc>
        <w:tc>
          <w:tcPr>
            <w:tcW w:w="9214" w:type="dxa"/>
            <w:tcBorders>
              <w:top w:val="single" w:sz="4" w:space="0" w:color="auto"/>
              <w:left w:val="single" w:sz="4" w:space="0" w:color="auto"/>
              <w:bottom w:val="single" w:sz="4" w:space="0" w:color="auto"/>
              <w:right w:val="single" w:sz="4" w:space="0" w:color="auto"/>
            </w:tcBorders>
            <w:vAlign w:val="center"/>
          </w:tcPr>
          <w:p w:rsidR="00F7400E" w:rsidRPr="001E3ED3" w:rsidRDefault="00F7400E" w:rsidP="002549DD">
            <w:pPr>
              <w:tabs>
                <w:tab w:val="left" w:pos="312"/>
                <w:tab w:val="left" w:pos="921"/>
                <w:tab w:val="left" w:pos="6513"/>
                <w:tab w:val="left" w:pos="8543"/>
                <w:tab w:val="left" w:pos="14730"/>
              </w:tabs>
              <w:overflowPunct w:val="0"/>
              <w:autoSpaceDE w:val="0"/>
              <w:snapToGrid w:val="0"/>
              <w:spacing w:line="240" w:lineRule="atLeast"/>
              <w:jc w:val="both"/>
              <w:rPr>
                <w:rFonts w:ascii="Arial" w:hAnsi="Arial" w:cs="Arial"/>
                <w:sz w:val="20"/>
                <w:szCs w:val="20"/>
              </w:rPr>
            </w:pPr>
            <w:r w:rsidRPr="001E3ED3">
              <w:rPr>
                <w:rFonts w:ascii="Arial" w:hAnsi="Arial"/>
                <w:sz w:val="20"/>
              </w:rPr>
              <w:t xml:space="preserve">Pojazd zabudowany i wyposażony musi spełniać wymagania polskich przepisów o ruchu </w:t>
            </w:r>
            <w:r w:rsidRPr="001E3ED3">
              <w:rPr>
                <w:rFonts w:ascii="Arial" w:hAnsi="Arial" w:cs="Arial"/>
                <w:sz w:val="20"/>
                <w:szCs w:val="20"/>
              </w:rPr>
              <w:t xml:space="preserve">drogowym z uwzględnieniem wymagań dotyczących pojazdów uprzywilejowanych zgodnie z:  </w:t>
            </w:r>
          </w:p>
          <w:p w:rsidR="00F7400E" w:rsidRPr="001E3ED3" w:rsidRDefault="00F7400E" w:rsidP="002549DD">
            <w:pPr>
              <w:pStyle w:val="Akapitzlist"/>
              <w:widowControl w:val="0"/>
              <w:numPr>
                <w:ilvl w:val="0"/>
                <w:numId w:val="3"/>
              </w:numPr>
              <w:tabs>
                <w:tab w:val="clear" w:pos="426"/>
                <w:tab w:val="left" w:pos="317"/>
                <w:tab w:val="left" w:pos="8543"/>
                <w:tab w:val="left" w:pos="14730"/>
              </w:tabs>
              <w:suppressAutoHyphens/>
              <w:overflowPunct w:val="0"/>
              <w:autoSpaceDE w:val="0"/>
              <w:spacing w:line="240" w:lineRule="atLeast"/>
              <w:ind w:left="317" w:hanging="283"/>
              <w:jc w:val="both"/>
              <w:rPr>
                <w:rFonts w:ascii="Arial" w:hAnsi="Arial" w:cs="Arial"/>
                <w:sz w:val="20"/>
                <w:szCs w:val="20"/>
              </w:rPr>
            </w:pPr>
            <w:r w:rsidRPr="001E3ED3">
              <w:rPr>
                <w:rFonts w:ascii="Arial" w:hAnsi="Arial" w:cs="Arial"/>
                <w:sz w:val="20"/>
                <w:szCs w:val="20"/>
              </w:rPr>
              <w:t>Ustawą „Prawo o ruchu drogowym</w:t>
            </w:r>
            <w:r w:rsidRPr="001E3ED3">
              <w:rPr>
                <w:rFonts w:ascii="Arial" w:hAnsi="Arial" w:cs="Arial"/>
                <w:sz w:val="20"/>
                <w:szCs w:val="20"/>
                <w:vertAlign w:val="superscript"/>
              </w:rPr>
              <w:t>”</w:t>
            </w:r>
            <w:r w:rsidRPr="001E3ED3">
              <w:rPr>
                <w:rFonts w:ascii="Arial" w:hAnsi="Arial" w:cs="Arial"/>
                <w:sz w:val="20"/>
                <w:szCs w:val="20"/>
              </w:rPr>
              <w:t xml:space="preserve"> (tj. Dz. U z 2005r. Nr 108 poz. 908 ze zm.),</w:t>
            </w:r>
          </w:p>
          <w:p w:rsidR="00F7400E" w:rsidRPr="001E3ED3" w:rsidRDefault="00F7400E" w:rsidP="002549DD">
            <w:pPr>
              <w:pStyle w:val="Akapitzlist"/>
              <w:widowControl w:val="0"/>
              <w:numPr>
                <w:ilvl w:val="0"/>
                <w:numId w:val="3"/>
              </w:numPr>
              <w:tabs>
                <w:tab w:val="clear" w:pos="426"/>
                <w:tab w:val="left" w:pos="317"/>
                <w:tab w:val="left" w:pos="8543"/>
                <w:tab w:val="left" w:pos="14730"/>
              </w:tabs>
              <w:suppressAutoHyphens/>
              <w:overflowPunct w:val="0"/>
              <w:autoSpaceDE w:val="0"/>
              <w:spacing w:line="240" w:lineRule="atLeast"/>
              <w:ind w:left="317" w:hanging="283"/>
              <w:jc w:val="both"/>
              <w:rPr>
                <w:rFonts w:ascii="Arial" w:hAnsi="Arial" w:cs="Arial"/>
                <w:sz w:val="20"/>
                <w:szCs w:val="20"/>
              </w:rPr>
            </w:pPr>
            <w:r w:rsidRPr="001E3ED3">
              <w:rPr>
                <w:rFonts w:ascii="Arial" w:hAnsi="Arial" w:cs="Arial"/>
                <w:sz w:val="20"/>
                <w:szCs w:val="20"/>
              </w:rPr>
              <w:t>Rozporządzeniem Ministra Infrastruktury z dnia 31 grudnia 2002r. w sprawie warunków technicznych pojazdów oraz zakresu ich niezbędnego wyposażenia (Dz. U. Nr 32 z 2003 r., poz. 262 z późniejszymi zmianami).</w:t>
            </w:r>
          </w:p>
          <w:p w:rsidR="00F7400E" w:rsidRPr="001E3ED3" w:rsidRDefault="00F7400E" w:rsidP="002549DD">
            <w:pPr>
              <w:pStyle w:val="Akapitzlist"/>
              <w:widowControl w:val="0"/>
              <w:numPr>
                <w:ilvl w:val="0"/>
                <w:numId w:val="3"/>
              </w:numPr>
              <w:tabs>
                <w:tab w:val="clear" w:pos="426"/>
                <w:tab w:val="left" w:pos="317"/>
                <w:tab w:val="left" w:pos="8543"/>
                <w:tab w:val="left" w:pos="14730"/>
              </w:tabs>
              <w:suppressAutoHyphens/>
              <w:overflowPunct w:val="0"/>
              <w:autoSpaceDE w:val="0"/>
              <w:spacing w:line="240" w:lineRule="atLeast"/>
              <w:ind w:left="317" w:hanging="283"/>
              <w:jc w:val="both"/>
              <w:rPr>
                <w:rFonts w:ascii="Arial" w:hAnsi="Arial" w:cs="Arial"/>
                <w:sz w:val="20"/>
                <w:szCs w:val="20"/>
              </w:rPr>
            </w:pPr>
            <w:r w:rsidRPr="001E3ED3">
              <w:rPr>
                <w:rFonts w:ascii="Arial" w:hAnsi="Arial" w:cs="Arial"/>
                <w:sz w:val="20"/>
                <w:szCs w:val="20"/>
              </w:rPr>
              <w:t>Rozporządzeniem Ministra Spraw Wewnętrznych i Administracji z dnia 20 czerwca 2007 r. w sprawie wykazu wyrobów służących zapewnieniu bezpieczeństwa publicznego lub ochronie zdrowia i życia oraz mienia, a także zasad wydawania dopuszczenia tych wyrobów do użytkowania (Dz. U. Nr 143 poz. 1002) i Rozporządzeniem Ministra Spraw Wewnętrznych i Administracji z dnia 27 kwietnia 2010 r.</w:t>
            </w:r>
          </w:p>
          <w:p w:rsidR="00F7400E" w:rsidRPr="001E3ED3" w:rsidRDefault="00F7400E" w:rsidP="002549DD">
            <w:pPr>
              <w:pStyle w:val="Akapitzlist"/>
              <w:widowControl w:val="0"/>
              <w:numPr>
                <w:ilvl w:val="0"/>
                <w:numId w:val="3"/>
              </w:numPr>
              <w:tabs>
                <w:tab w:val="clear" w:pos="426"/>
                <w:tab w:val="left" w:pos="317"/>
                <w:tab w:val="left" w:pos="8543"/>
                <w:tab w:val="left" w:pos="14730"/>
              </w:tabs>
              <w:suppressAutoHyphens/>
              <w:overflowPunct w:val="0"/>
              <w:autoSpaceDE w:val="0"/>
              <w:spacing w:line="240" w:lineRule="atLeast"/>
              <w:ind w:left="317" w:hanging="283"/>
              <w:jc w:val="both"/>
              <w:rPr>
                <w:rFonts w:ascii="Arial" w:hAnsi="Arial" w:cs="Arial"/>
                <w:sz w:val="20"/>
                <w:szCs w:val="20"/>
              </w:rPr>
            </w:pPr>
            <w:r w:rsidRPr="001E3ED3">
              <w:rPr>
                <w:rFonts w:ascii="Arial" w:hAnsi="Arial" w:cs="Arial"/>
                <w:sz w:val="20"/>
                <w:szCs w:val="20"/>
              </w:rPr>
              <w:t>Rozporządzenia Ministrów: Spraw Wewnętrznych, Obrony Narodowej, Finansów oraz Sprawiedliwości w sprawie warunków technicznych pojazdów specjalnych i używanych do celów specjalnych Policji, Agencji Bezpieczeństwa Wewnętrznego, Agencji Wywiadu, Służby Kontrwywiadu Wojskowego, Służby Wywiadu Wojskowego, Centralnego Biura Antykorupcyjnego, Straży Granicznej, Biura Ochrony Rządu, Krajowej Administracji Skarbowej, Służby Więziennej i straży pożarnej (Dz. U. z 2017 r. poz. 450 z późn. zmianami)</w:t>
            </w:r>
          </w:p>
          <w:p w:rsidR="00F7400E" w:rsidRPr="001E3ED3" w:rsidRDefault="00F7400E" w:rsidP="002549DD">
            <w:pPr>
              <w:jc w:val="both"/>
              <w:rPr>
                <w:rFonts w:ascii="Arial" w:hAnsi="Arial"/>
                <w:sz w:val="20"/>
              </w:rPr>
            </w:pPr>
            <w:r w:rsidRPr="001E3ED3">
              <w:rPr>
                <w:rFonts w:ascii="Arial" w:hAnsi="Arial" w:cs="Arial"/>
                <w:sz w:val="20"/>
                <w:szCs w:val="20"/>
              </w:rPr>
              <w:t>Podwozie pojazdu musi posiadać świadectwo homologacji typu zgodnie z odrębnymi przepisami.</w:t>
            </w:r>
            <w:r w:rsidRPr="001E3ED3">
              <w:rPr>
                <w:rFonts w:ascii="Arial" w:hAnsi="Arial" w:cs="Arial"/>
                <w:sz w:val="20"/>
              </w:rPr>
              <w:t xml:space="preserve"> </w:t>
            </w:r>
            <w:r w:rsidRPr="001E3ED3">
              <w:rPr>
                <w:rFonts w:ascii="Arial" w:hAnsi="Arial"/>
                <w:sz w:val="20"/>
              </w:rPr>
              <w:t xml:space="preserve"> W przypadku, gdy przekroczone zostały warunki zabudowy określone przez producenta podwozia wymagane jest świadectwo homologacji typu pojazdu kompletnego oraz zgoda producenta podwozia na wykonanie zabudowy. </w:t>
            </w:r>
          </w:p>
          <w:p w:rsidR="00F7400E" w:rsidRPr="001E3ED3" w:rsidRDefault="00F7400E" w:rsidP="002549DD">
            <w:pPr>
              <w:tabs>
                <w:tab w:val="left" w:pos="312"/>
                <w:tab w:val="left" w:pos="921"/>
                <w:tab w:val="left" w:pos="6513"/>
                <w:tab w:val="left" w:pos="8543"/>
                <w:tab w:val="left" w:pos="14730"/>
              </w:tabs>
              <w:overflowPunct w:val="0"/>
              <w:autoSpaceDE w:val="0"/>
              <w:snapToGrid w:val="0"/>
              <w:spacing w:line="240" w:lineRule="atLeast"/>
              <w:jc w:val="both"/>
              <w:rPr>
                <w:rFonts w:ascii="Arial" w:hAnsi="Arial"/>
                <w:sz w:val="20"/>
              </w:rPr>
            </w:pPr>
            <w:r w:rsidRPr="001E3ED3">
              <w:rPr>
                <w:rFonts w:ascii="Arial" w:hAnsi="Arial"/>
                <w:sz w:val="20"/>
              </w:rPr>
              <w:t>Urządzenia i podzespoły zamontowane w pojeździe powinny spełniać wymagania odrębnych przepisów krajowych i/lub międzynarodowych.</w:t>
            </w:r>
          </w:p>
        </w:tc>
        <w:tc>
          <w:tcPr>
            <w:tcW w:w="4394" w:type="dxa"/>
            <w:tcBorders>
              <w:top w:val="single" w:sz="4" w:space="0" w:color="auto"/>
              <w:left w:val="single" w:sz="4" w:space="0" w:color="auto"/>
              <w:bottom w:val="single" w:sz="4" w:space="0" w:color="auto"/>
              <w:right w:val="single" w:sz="4" w:space="0" w:color="auto"/>
            </w:tcBorders>
            <w:vAlign w:val="center"/>
          </w:tcPr>
          <w:p w:rsidR="00F7400E" w:rsidRPr="00807751" w:rsidRDefault="003D7CDD" w:rsidP="003D7CDD">
            <w:pPr>
              <w:jc w:val="center"/>
              <w:rPr>
                <w:rFonts w:ascii="Arial" w:hAnsi="Arial" w:cs="Arial"/>
                <w:sz w:val="20"/>
                <w:szCs w:val="20"/>
              </w:rPr>
            </w:pPr>
            <w:r>
              <w:rPr>
                <w:rFonts w:ascii="Arial" w:hAnsi="Arial" w:cs="Arial"/>
                <w:sz w:val="20"/>
                <w:szCs w:val="20"/>
              </w:rPr>
              <w:t>spełnia*)  /  n</w:t>
            </w:r>
            <w:r w:rsidR="00F7400E" w:rsidRPr="00807751">
              <w:rPr>
                <w:rFonts w:ascii="Arial" w:hAnsi="Arial" w:cs="Arial"/>
                <w:sz w:val="20"/>
                <w:szCs w:val="20"/>
              </w:rPr>
              <w:t>ie spełnia *)</w:t>
            </w:r>
          </w:p>
        </w:tc>
      </w:tr>
      <w:tr w:rsidR="00F7400E" w:rsidRPr="007D15E9" w:rsidTr="00CA3AF7">
        <w:trPr>
          <w:trHeight w:val="434"/>
        </w:trPr>
        <w:tc>
          <w:tcPr>
            <w:tcW w:w="709" w:type="dxa"/>
            <w:tcBorders>
              <w:top w:val="single" w:sz="4" w:space="0" w:color="auto"/>
              <w:left w:val="single" w:sz="4" w:space="0" w:color="auto"/>
              <w:bottom w:val="single" w:sz="4" w:space="0" w:color="auto"/>
              <w:right w:val="single" w:sz="4" w:space="0" w:color="auto"/>
            </w:tcBorders>
            <w:vAlign w:val="center"/>
          </w:tcPr>
          <w:p w:rsidR="00F7400E" w:rsidRDefault="00F7400E" w:rsidP="007D15E9">
            <w:pPr>
              <w:jc w:val="center"/>
            </w:pPr>
            <w:r>
              <w:lastRenderedPageBreak/>
              <w:t>1.2</w:t>
            </w:r>
          </w:p>
        </w:tc>
        <w:tc>
          <w:tcPr>
            <w:tcW w:w="9214" w:type="dxa"/>
            <w:tcBorders>
              <w:top w:val="single" w:sz="4" w:space="0" w:color="auto"/>
              <w:left w:val="single" w:sz="4" w:space="0" w:color="auto"/>
              <w:bottom w:val="single" w:sz="4" w:space="0" w:color="auto"/>
              <w:right w:val="single" w:sz="4" w:space="0" w:color="auto"/>
            </w:tcBorders>
            <w:vAlign w:val="center"/>
          </w:tcPr>
          <w:p w:rsidR="00F7400E" w:rsidRDefault="00F7400E" w:rsidP="002549DD">
            <w:pPr>
              <w:tabs>
                <w:tab w:val="left" w:pos="312"/>
                <w:tab w:val="left" w:pos="921"/>
                <w:tab w:val="left" w:pos="3965"/>
                <w:tab w:val="left" w:pos="6513"/>
                <w:tab w:val="left" w:pos="8543"/>
                <w:tab w:val="left" w:pos="14730"/>
              </w:tabs>
              <w:overflowPunct w:val="0"/>
              <w:autoSpaceDE w:val="0"/>
              <w:snapToGrid w:val="0"/>
              <w:spacing w:line="240" w:lineRule="atLeast"/>
              <w:jc w:val="both"/>
              <w:rPr>
                <w:rFonts w:ascii="Arial" w:hAnsi="Arial"/>
                <w:sz w:val="20"/>
              </w:rPr>
            </w:pPr>
            <w:r w:rsidRPr="007D15E9">
              <w:rPr>
                <w:rFonts w:ascii="Arial" w:hAnsi="Arial"/>
                <w:sz w:val="20"/>
              </w:rPr>
              <w:t xml:space="preserve">Pojazd fabrycznie nowy, podwozie i zabudowa wyprodukowane </w:t>
            </w:r>
            <w:r w:rsidR="008C49A0">
              <w:rPr>
                <w:rFonts w:ascii="Arial" w:hAnsi="Arial" w:cs="Arial"/>
                <w:sz w:val="20"/>
                <w:szCs w:val="20"/>
              </w:rPr>
              <w:t xml:space="preserve">nie wcześniej niż </w:t>
            </w:r>
            <w:r w:rsidRPr="007D15E9">
              <w:rPr>
                <w:rFonts w:ascii="Arial" w:hAnsi="Arial"/>
                <w:sz w:val="20"/>
              </w:rPr>
              <w:t>w roku 20</w:t>
            </w:r>
            <w:r w:rsidR="0077029D">
              <w:rPr>
                <w:rFonts w:ascii="Arial" w:hAnsi="Arial"/>
                <w:sz w:val="20"/>
              </w:rPr>
              <w:t>2</w:t>
            </w:r>
            <w:r w:rsidR="005A6D27">
              <w:rPr>
                <w:rFonts w:ascii="Arial" w:hAnsi="Arial"/>
                <w:sz w:val="20"/>
              </w:rPr>
              <w:t>0</w:t>
            </w:r>
            <w:r w:rsidRPr="007D15E9">
              <w:rPr>
                <w:rFonts w:ascii="Arial" w:hAnsi="Arial"/>
                <w:sz w:val="20"/>
              </w:rPr>
              <w:t>.</w:t>
            </w:r>
            <w:r>
              <w:rPr>
                <w:rFonts w:ascii="Arial" w:hAnsi="Arial"/>
                <w:sz w:val="20"/>
              </w:rPr>
              <w:t xml:space="preserve"> </w:t>
            </w:r>
          </w:p>
          <w:p w:rsidR="00F7400E" w:rsidRPr="007D15E9" w:rsidRDefault="001843F0" w:rsidP="002549DD">
            <w:pPr>
              <w:tabs>
                <w:tab w:val="left" w:pos="312"/>
                <w:tab w:val="left" w:pos="921"/>
                <w:tab w:val="left" w:pos="6513"/>
                <w:tab w:val="left" w:pos="8543"/>
                <w:tab w:val="left" w:pos="14730"/>
              </w:tabs>
              <w:overflowPunct w:val="0"/>
              <w:autoSpaceDE w:val="0"/>
              <w:snapToGrid w:val="0"/>
              <w:spacing w:line="240" w:lineRule="atLeast"/>
              <w:jc w:val="both"/>
            </w:pPr>
            <w:r>
              <w:rPr>
                <w:rFonts w:ascii="Arial" w:hAnsi="Arial"/>
                <w:sz w:val="20"/>
              </w:rPr>
              <w:t>Podać markę</w:t>
            </w:r>
            <w:r w:rsidR="00F7400E">
              <w:rPr>
                <w:rFonts w:ascii="Arial" w:hAnsi="Arial"/>
                <w:sz w:val="20"/>
              </w:rPr>
              <w:t xml:space="preserve"> i model samochodu</w:t>
            </w:r>
          </w:p>
        </w:tc>
        <w:tc>
          <w:tcPr>
            <w:tcW w:w="4394" w:type="dxa"/>
            <w:tcBorders>
              <w:top w:val="single" w:sz="4" w:space="0" w:color="auto"/>
              <w:left w:val="single" w:sz="4" w:space="0" w:color="auto"/>
              <w:bottom w:val="single" w:sz="4" w:space="0" w:color="auto"/>
              <w:right w:val="single" w:sz="4" w:space="0" w:color="auto"/>
            </w:tcBorders>
            <w:vAlign w:val="center"/>
          </w:tcPr>
          <w:p w:rsidR="00F7400E" w:rsidRPr="00807751" w:rsidRDefault="00F7400E" w:rsidP="00007B70">
            <w:pPr>
              <w:jc w:val="center"/>
              <w:rPr>
                <w:rFonts w:ascii="Arial" w:hAnsi="Arial" w:cs="Arial"/>
                <w:sz w:val="20"/>
                <w:szCs w:val="20"/>
              </w:rPr>
            </w:pPr>
            <w:r w:rsidRPr="00807751">
              <w:rPr>
                <w:rFonts w:ascii="Arial" w:hAnsi="Arial" w:cs="Arial"/>
                <w:sz w:val="20"/>
                <w:szCs w:val="20"/>
              </w:rPr>
              <w:t>spełnia</w:t>
            </w:r>
            <w:r w:rsidR="003D7CDD">
              <w:rPr>
                <w:rFonts w:ascii="Arial" w:hAnsi="Arial" w:cs="Arial"/>
                <w:sz w:val="20"/>
                <w:szCs w:val="20"/>
              </w:rPr>
              <w:t>*)</w:t>
            </w:r>
            <w:r w:rsidRPr="00807751">
              <w:rPr>
                <w:rFonts w:ascii="Arial" w:hAnsi="Arial" w:cs="Arial"/>
                <w:sz w:val="20"/>
                <w:szCs w:val="20"/>
              </w:rPr>
              <w:t xml:space="preserve"> / nie spełnia</w:t>
            </w:r>
            <w:r w:rsidR="003D7CDD">
              <w:rPr>
                <w:rFonts w:ascii="Arial" w:hAnsi="Arial" w:cs="Arial"/>
                <w:sz w:val="20"/>
                <w:szCs w:val="20"/>
              </w:rPr>
              <w:t>*)</w:t>
            </w:r>
            <w:r w:rsidRPr="00807751">
              <w:rPr>
                <w:rFonts w:ascii="Arial" w:hAnsi="Arial" w:cs="Arial"/>
                <w:sz w:val="20"/>
                <w:szCs w:val="20"/>
              </w:rPr>
              <w:t xml:space="preserve"> </w:t>
            </w:r>
          </w:p>
          <w:p w:rsidR="001C3B22" w:rsidRDefault="001C3B22" w:rsidP="00007B70">
            <w:pPr>
              <w:rPr>
                <w:rFonts w:ascii="Arial" w:hAnsi="Arial" w:cs="Arial"/>
                <w:sz w:val="20"/>
                <w:szCs w:val="20"/>
              </w:rPr>
            </w:pPr>
          </w:p>
          <w:p w:rsidR="00F7400E" w:rsidRPr="00807751" w:rsidRDefault="00F7400E" w:rsidP="00007B70">
            <w:pPr>
              <w:rPr>
                <w:rFonts w:ascii="Arial" w:hAnsi="Arial" w:cs="Arial"/>
                <w:sz w:val="20"/>
                <w:szCs w:val="20"/>
              </w:rPr>
            </w:pPr>
            <w:r w:rsidRPr="00807751">
              <w:rPr>
                <w:rFonts w:ascii="Arial" w:hAnsi="Arial" w:cs="Arial"/>
                <w:sz w:val="20"/>
                <w:szCs w:val="20"/>
              </w:rPr>
              <w:t>Marka ………</w:t>
            </w:r>
            <w:r w:rsidR="001C3B22">
              <w:rPr>
                <w:rFonts w:ascii="Arial" w:hAnsi="Arial" w:cs="Arial"/>
                <w:sz w:val="20"/>
                <w:szCs w:val="20"/>
              </w:rPr>
              <w:t>…………………..</w:t>
            </w:r>
            <w:r w:rsidRPr="00807751">
              <w:rPr>
                <w:rFonts w:ascii="Arial" w:hAnsi="Arial" w:cs="Arial"/>
                <w:sz w:val="20"/>
                <w:szCs w:val="20"/>
              </w:rPr>
              <w:t>………….</w:t>
            </w:r>
          </w:p>
          <w:p w:rsidR="001C3B22" w:rsidRDefault="001C3B22" w:rsidP="00007B70">
            <w:pPr>
              <w:rPr>
                <w:rFonts w:ascii="Arial" w:hAnsi="Arial" w:cs="Arial"/>
                <w:sz w:val="20"/>
                <w:szCs w:val="20"/>
              </w:rPr>
            </w:pPr>
          </w:p>
          <w:p w:rsidR="00F7400E" w:rsidRPr="00807751" w:rsidRDefault="00F7400E" w:rsidP="00007B70">
            <w:pPr>
              <w:rPr>
                <w:rFonts w:ascii="Arial" w:hAnsi="Arial" w:cs="Arial"/>
                <w:sz w:val="20"/>
                <w:szCs w:val="20"/>
              </w:rPr>
            </w:pPr>
            <w:r w:rsidRPr="00807751">
              <w:rPr>
                <w:rFonts w:ascii="Arial" w:hAnsi="Arial" w:cs="Arial"/>
                <w:sz w:val="20"/>
                <w:szCs w:val="20"/>
              </w:rPr>
              <w:t>Model ……</w:t>
            </w:r>
            <w:r w:rsidR="001C3B22">
              <w:rPr>
                <w:rFonts w:ascii="Arial" w:hAnsi="Arial" w:cs="Arial"/>
                <w:sz w:val="20"/>
                <w:szCs w:val="20"/>
              </w:rPr>
              <w:t>……………….</w:t>
            </w:r>
            <w:r w:rsidRPr="00807751">
              <w:rPr>
                <w:rFonts w:ascii="Arial" w:hAnsi="Arial" w:cs="Arial"/>
                <w:sz w:val="20"/>
                <w:szCs w:val="20"/>
              </w:rPr>
              <w:t>………………..</w:t>
            </w:r>
          </w:p>
        </w:tc>
      </w:tr>
      <w:tr w:rsidR="00F7400E" w:rsidRPr="007D15E9" w:rsidTr="00CA3AF7">
        <w:trPr>
          <w:trHeight w:val="434"/>
        </w:trPr>
        <w:tc>
          <w:tcPr>
            <w:tcW w:w="709" w:type="dxa"/>
            <w:tcBorders>
              <w:top w:val="single" w:sz="4" w:space="0" w:color="auto"/>
              <w:left w:val="single" w:sz="4" w:space="0" w:color="auto"/>
              <w:bottom w:val="single" w:sz="4" w:space="0" w:color="auto"/>
              <w:right w:val="single" w:sz="4" w:space="0" w:color="auto"/>
            </w:tcBorders>
            <w:vAlign w:val="center"/>
          </w:tcPr>
          <w:p w:rsidR="00F7400E" w:rsidRDefault="00CA3AF7" w:rsidP="007D15E9">
            <w:pPr>
              <w:jc w:val="center"/>
            </w:pPr>
            <w:r>
              <w:t>1.3</w:t>
            </w:r>
          </w:p>
        </w:tc>
        <w:tc>
          <w:tcPr>
            <w:tcW w:w="9214" w:type="dxa"/>
            <w:tcBorders>
              <w:top w:val="single" w:sz="4" w:space="0" w:color="auto"/>
              <w:left w:val="single" w:sz="4" w:space="0" w:color="auto"/>
              <w:bottom w:val="single" w:sz="4" w:space="0" w:color="auto"/>
              <w:right w:val="single" w:sz="4" w:space="0" w:color="auto"/>
            </w:tcBorders>
            <w:vAlign w:val="center"/>
          </w:tcPr>
          <w:p w:rsidR="00F7400E" w:rsidRPr="0041579B" w:rsidRDefault="00F7400E" w:rsidP="002549DD">
            <w:pPr>
              <w:jc w:val="both"/>
              <w:rPr>
                <w:rFonts w:ascii="Arial" w:hAnsi="Arial" w:cs="Arial"/>
                <w:sz w:val="20"/>
                <w:szCs w:val="20"/>
              </w:rPr>
            </w:pPr>
            <w:r w:rsidRPr="0041579B">
              <w:rPr>
                <w:rFonts w:ascii="Arial" w:hAnsi="Arial" w:cs="Arial"/>
                <w:sz w:val="20"/>
                <w:szCs w:val="20"/>
              </w:rPr>
              <w:t>Zmiany adaptacyjne pojazdu, dotyczące montażu wyposażenia, nie mogą powodować utraty ani ograniczać uprawnień wynikających z fabrycznej gwarancji mechanicznej.</w:t>
            </w:r>
          </w:p>
        </w:tc>
        <w:tc>
          <w:tcPr>
            <w:tcW w:w="4394" w:type="dxa"/>
            <w:tcBorders>
              <w:top w:val="single" w:sz="4" w:space="0" w:color="auto"/>
              <w:left w:val="single" w:sz="4" w:space="0" w:color="auto"/>
              <w:bottom w:val="single" w:sz="4" w:space="0" w:color="auto"/>
              <w:right w:val="single" w:sz="4" w:space="0" w:color="auto"/>
            </w:tcBorders>
            <w:vAlign w:val="center"/>
          </w:tcPr>
          <w:p w:rsidR="00F7400E" w:rsidRPr="00807751" w:rsidRDefault="00F7400E" w:rsidP="00007B70">
            <w:pPr>
              <w:jc w:val="center"/>
              <w:rPr>
                <w:rFonts w:ascii="Arial" w:hAnsi="Arial" w:cs="Arial"/>
                <w:sz w:val="20"/>
                <w:szCs w:val="20"/>
              </w:rPr>
            </w:pPr>
            <w:r w:rsidRPr="00807751">
              <w:rPr>
                <w:rFonts w:ascii="Arial" w:hAnsi="Arial" w:cs="Arial"/>
                <w:sz w:val="20"/>
                <w:szCs w:val="20"/>
              </w:rPr>
              <w:t>spełnia</w:t>
            </w:r>
            <w:r w:rsidR="003D7CDD">
              <w:rPr>
                <w:rFonts w:ascii="Arial" w:hAnsi="Arial" w:cs="Arial"/>
                <w:sz w:val="20"/>
                <w:szCs w:val="20"/>
              </w:rPr>
              <w:t>*)</w:t>
            </w:r>
            <w:r w:rsidRPr="00807751">
              <w:rPr>
                <w:rFonts w:ascii="Arial" w:hAnsi="Arial" w:cs="Arial"/>
                <w:sz w:val="20"/>
                <w:szCs w:val="20"/>
              </w:rPr>
              <w:t xml:space="preserve"> / nie spełnia</w:t>
            </w:r>
            <w:r w:rsidR="003D7CDD">
              <w:rPr>
                <w:rFonts w:ascii="Arial" w:hAnsi="Arial" w:cs="Arial"/>
                <w:sz w:val="20"/>
                <w:szCs w:val="20"/>
              </w:rPr>
              <w:t>*)</w:t>
            </w:r>
          </w:p>
        </w:tc>
      </w:tr>
      <w:tr w:rsidR="00F7400E" w:rsidRPr="007D15E9" w:rsidTr="00CA3AF7">
        <w:trPr>
          <w:trHeight w:val="434"/>
        </w:trPr>
        <w:tc>
          <w:tcPr>
            <w:tcW w:w="709" w:type="dxa"/>
            <w:tcBorders>
              <w:top w:val="single" w:sz="4" w:space="0" w:color="auto"/>
              <w:left w:val="single" w:sz="4" w:space="0" w:color="auto"/>
              <w:bottom w:val="single" w:sz="4" w:space="0" w:color="auto"/>
              <w:right w:val="single" w:sz="4" w:space="0" w:color="auto"/>
            </w:tcBorders>
            <w:vAlign w:val="center"/>
          </w:tcPr>
          <w:p w:rsidR="00F7400E" w:rsidRDefault="00CA3AF7" w:rsidP="007D15E9">
            <w:pPr>
              <w:jc w:val="center"/>
            </w:pPr>
            <w:r>
              <w:t>1.4</w:t>
            </w:r>
          </w:p>
        </w:tc>
        <w:tc>
          <w:tcPr>
            <w:tcW w:w="9214" w:type="dxa"/>
            <w:tcBorders>
              <w:top w:val="single" w:sz="4" w:space="0" w:color="auto"/>
              <w:left w:val="single" w:sz="4" w:space="0" w:color="auto"/>
              <w:bottom w:val="single" w:sz="4" w:space="0" w:color="auto"/>
              <w:right w:val="single" w:sz="4" w:space="0" w:color="auto"/>
            </w:tcBorders>
            <w:vAlign w:val="center"/>
          </w:tcPr>
          <w:p w:rsidR="00F7400E" w:rsidRDefault="00F7400E" w:rsidP="002549DD">
            <w:pPr>
              <w:jc w:val="both"/>
              <w:rPr>
                <w:rFonts w:ascii="Arial" w:hAnsi="Arial" w:cs="Arial"/>
                <w:sz w:val="20"/>
                <w:szCs w:val="20"/>
              </w:rPr>
            </w:pPr>
            <w:r w:rsidRPr="00E1748F">
              <w:rPr>
                <w:rFonts w:ascii="Arial" w:hAnsi="Arial" w:cs="Arial"/>
                <w:sz w:val="20"/>
                <w:szCs w:val="20"/>
              </w:rPr>
              <w:t>Nadwozie typu Pick-up z podwójn</w:t>
            </w:r>
            <w:r w:rsidR="00332C41">
              <w:rPr>
                <w:rFonts w:ascii="Arial" w:hAnsi="Arial" w:cs="Arial"/>
                <w:sz w:val="20"/>
                <w:szCs w:val="20"/>
              </w:rPr>
              <w:t>ą</w:t>
            </w:r>
            <w:r w:rsidRPr="00E1748F">
              <w:rPr>
                <w:rFonts w:ascii="Arial" w:hAnsi="Arial" w:cs="Arial"/>
                <w:sz w:val="20"/>
                <w:szCs w:val="20"/>
              </w:rPr>
              <w:t xml:space="preserve"> kabiną, 4 drzwiowe, fabrycznie przystosowane do przewozu 5 osób i posiadające wydzieloną skrzynie ładunkową z tyln</w:t>
            </w:r>
            <w:r w:rsidR="00332C41">
              <w:rPr>
                <w:rFonts w:ascii="Arial" w:hAnsi="Arial" w:cs="Arial"/>
                <w:sz w:val="20"/>
                <w:szCs w:val="20"/>
              </w:rPr>
              <w:t>ą</w:t>
            </w:r>
            <w:r w:rsidRPr="00E1748F">
              <w:rPr>
                <w:rFonts w:ascii="Arial" w:hAnsi="Arial" w:cs="Arial"/>
                <w:sz w:val="20"/>
                <w:szCs w:val="20"/>
              </w:rPr>
              <w:t xml:space="preserve"> klapą otwieraną do pozycji poziomej.</w:t>
            </w:r>
          </w:p>
          <w:p w:rsidR="00F7400E" w:rsidRPr="00E1748F" w:rsidRDefault="00F7400E" w:rsidP="002549DD">
            <w:pPr>
              <w:jc w:val="both"/>
              <w:rPr>
                <w:rFonts w:ascii="Arial" w:hAnsi="Arial" w:cs="Arial"/>
                <w:sz w:val="20"/>
                <w:szCs w:val="20"/>
              </w:rPr>
            </w:pPr>
            <w:r w:rsidRPr="00E1748F">
              <w:rPr>
                <w:rFonts w:ascii="Arial" w:hAnsi="Arial" w:cs="Arial"/>
                <w:sz w:val="20"/>
                <w:szCs w:val="20"/>
              </w:rPr>
              <w:t>Kierownica po lewej stronie pojazdu.</w:t>
            </w:r>
          </w:p>
        </w:tc>
        <w:tc>
          <w:tcPr>
            <w:tcW w:w="4394" w:type="dxa"/>
            <w:tcBorders>
              <w:top w:val="single" w:sz="4" w:space="0" w:color="auto"/>
              <w:left w:val="single" w:sz="4" w:space="0" w:color="auto"/>
              <w:bottom w:val="single" w:sz="4" w:space="0" w:color="auto"/>
              <w:right w:val="single" w:sz="4" w:space="0" w:color="auto"/>
            </w:tcBorders>
            <w:vAlign w:val="center"/>
          </w:tcPr>
          <w:p w:rsidR="00F7400E" w:rsidRPr="00807751" w:rsidRDefault="00156A5B" w:rsidP="00156A5B">
            <w:pPr>
              <w:jc w:val="center"/>
              <w:rPr>
                <w:rFonts w:ascii="Arial" w:hAnsi="Arial" w:cs="Arial"/>
                <w:sz w:val="20"/>
                <w:szCs w:val="20"/>
              </w:rPr>
            </w:pPr>
            <w:r>
              <w:rPr>
                <w:rFonts w:ascii="Arial" w:hAnsi="Arial" w:cs="Arial"/>
                <w:sz w:val="20"/>
                <w:szCs w:val="20"/>
              </w:rPr>
              <w:t>s</w:t>
            </w:r>
            <w:r w:rsidR="00F7400E" w:rsidRPr="00807751">
              <w:rPr>
                <w:rFonts w:ascii="Arial" w:hAnsi="Arial" w:cs="Arial"/>
                <w:sz w:val="20"/>
                <w:szCs w:val="20"/>
              </w:rPr>
              <w:t>pełnia*)</w:t>
            </w:r>
            <w:r>
              <w:rPr>
                <w:rFonts w:ascii="Arial" w:hAnsi="Arial" w:cs="Arial"/>
                <w:sz w:val="20"/>
                <w:szCs w:val="20"/>
              </w:rPr>
              <w:t xml:space="preserve"> /</w:t>
            </w:r>
            <w:r w:rsidR="00F7400E" w:rsidRPr="00807751">
              <w:rPr>
                <w:rFonts w:ascii="Arial" w:hAnsi="Arial" w:cs="Arial"/>
                <w:sz w:val="20"/>
                <w:szCs w:val="20"/>
              </w:rPr>
              <w:t xml:space="preserve"> nie spełnia *)</w:t>
            </w:r>
          </w:p>
        </w:tc>
      </w:tr>
      <w:tr w:rsidR="00FC11E9" w:rsidRPr="007D15E9" w:rsidTr="00CA3AF7">
        <w:trPr>
          <w:trHeight w:val="434"/>
        </w:trPr>
        <w:tc>
          <w:tcPr>
            <w:tcW w:w="709" w:type="dxa"/>
            <w:tcBorders>
              <w:top w:val="single" w:sz="4" w:space="0" w:color="auto"/>
              <w:left w:val="single" w:sz="4" w:space="0" w:color="auto"/>
              <w:bottom w:val="single" w:sz="4" w:space="0" w:color="auto"/>
              <w:right w:val="single" w:sz="4" w:space="0" w:color="auto"/>
            </w:tcBorders>
            <w:vAlign w:val="center"/>
          </w:tcPr>
          <w:p w:rsidR="00FC11E9" w:rsidRDefault="00CA3AF7" w:rsidP="007D15E9">
            <w:pPr>
              <w:jc w:val="center"/>
            </w:pPr>
            <w:r>
              <w:t>1.5</w:t>
            </w:r>
          </w:p>
        </w:tc>
        <w:tc>
          <w:tcPr>
            <w:tcW w:w="9214" w:type="dxa"/>
            <w:tcBorders>
              <w:top w:val="single" w:sz="4" w:space="0" w:color="auto"/>
              <w:left w:val="single" w:sz="4" w:space="0" w:color="auto"/>
              <w:bottom w:val="single" w:sz="4" w:space="0" w:color="auto"/>
              <w:right w:val="single" w:sz="4" w:space="0" w:color="auto"/>
            </w:tcBorders>
            <w:vAlign w:val="center"/>
          </w:tcPr>
          <w:p w:rsidR="00FC11E9" w:rsidRDefault="00FC11E9" w:rsidP="002549DD">
            <w:pPr>
              <w:jc w:val="both"/>
              <w:rPr>
                <w:rFonts w:ascii="Arial" w:hAnsi="Arial" w:cs="Arial"/>
                <w:sz w:val="20"/>
                <w:szCs w:val="20"/>
              </w:rPr>
            </w:pPr>
            <w:r>
              <w:rPr>
                <w:rFonts w:ascii="Arial" w:hAnsi="Arial" w:cs="Arial"/>
                <w:sz w:val="20"/>
                <w:szCs w:val="20"/>
              </w:rPr>
              <w:t>Silnik pojazdu spełnia następujące warunki:</w:t>
            </w:r>
          </w:p>
          <w:p w:rsidR="00FC11E9" w:rsidRDefault="00FC11E9" w:rsidP="002549DD">
            <w:pPr>
              <w:jc w:val="both"/>
              <w:rPr>
                <w:rFonts w:ascii="Arial" w:hAnsi="Arial" w:cs="Arial"/>
                <w:sz w:val="20"/>
                <w:szCs w:val="20"/>
              </w:rPr>
            </w:pPr>
            <w:r>
              <w:rPr>
                <w:rFonts w:ascii="Arial" w:hAnsi="Arial" w:cs="Arial"/>
                <w:sz w:val="20"/>
                <w:szCs w:val="20"/>
              </w:rPr>
              <w:t xml:space="preserve">- pojemność min. </w:t>
            </w:r>
            <w:r w:rsidR="0077029D">
              <w:rPr>
                <w:rFonts w:ascii="Arial" w:hAnsi="Arial" w:cs="Arial"/>
                <w:sz w:val="20"/>
                <w:szCs w:val="20"/>
              </w:rPr>
              <w:t>1990</w:t>
            </w:r>
            <w:r>
              <w:rPr>
                <w:rFonts w:ascii="Arial" w:hAnsi="Arial" w:cs="Arial"/>
                <w:sz w:val="20"/>
                <w:szCs w:val="20"/>
              </w:rPr>
              <w:t xml:space="preserve"> cm3,</w:t>
            </w:r>
          </w:p>
          <w:p w:rsidR="00FC11E9" w:rsidRDefault="00FC11E9" w:rsidP="002549DD">
            <w:pPr>
              <w:jc w:val="both"/>
              <w:rPr>
                <w:rFonts w:ascii="Arial" w:hAnsi="Arial" w:cs="Arial"/>
                <w:sz w:val="20"/>
                <w:szCs w:val="20"/>
              </w:rPr>
            </w:pPr>
            <w:r>
              <w:rPr>
                <w:rFonts w:ascii="Arial" w:hAnsi="Arial" w:cs="Arial"/>
                <w:sz w:val="20"/>
                <w:szCs w:val="20"/>
              </w:rPr>
              <w:t xml:space="preserve">- moc min. </w:t>
            </w:r>
            <w:r w:rsidR="00C538AD">
              <w:rPr>
                <w:rFonts w:ascii="Arial" w:hAnsi="Arial" w:cs="Arial"/>
                <w:sz w:val="20"/>
                <w:szCs w:val="20"/>
              </w:rPr>
              <w:t>200</w:t>
            </w:r>
            <w:r>
              <w:rPr>
                <w:rFonts w:ascii="Arial" w:hAnsi="Arial" w:cs="Arial"/>
                <w:sz w:val="20"/>
                <w:szCs w:val="20"/>
              </w:rPr>
              <w:t xml:space="preserve"> KM</w:t>
            </w:r>
          </w:p>
          <w:p w:rsidR="007414F2" w:rsidRPr="00916406" w:rsidRDefault="007414F2" w:rsidP="002549DD">
            <w:pPr>
              <w:jc w:val="both"/>
              <w:rPr>
                <w:rFonts w:ascii="Arial" w:hAnsi="Arial" w:cs="Arial"/>
                <w:sz w:val="20"/>
                <w:szCs w:val="20"/>
              </w:rPr>
            </w:pPr>
            <w:r>
              <w:rPr>
                <w:rFonts w:ascii="Arial" w:hAnsi="Arial" w:cs="Arial"/>
                <w:sz w:val="20"/>
                <w:szCs w:val="20"/>
              </w:rPr>
              <w:t>- m</w:t>
            </w:r>
            <w:r w:rsidRPr="00916406">
              <w:rPr>
                <w:rFonts w:ascii="Arial" w:hAnsi="Arial" w:cs="Arial"/>
                <w:sz w:val="20"/>
                <w:szCs w:val="20"/>
              </w:rPr>
              <w:t>oment obrotowy minimum 4</w:t>
            </w:r>
            <w:r>
              <w:rPr>
                <w:rFonts w:ascii="Arial" w:hAnsi="Arial" w:cs="Arial"/>
                <w:sz w:val="20"/>
                <w:szCs w:val="20"/>
              </w:rPr>
              <w:t xml:space="preserve">00 </w:t>
            </w:r>
            <w:r w:rsidRPr="00916406">
              <w:rPr>
                <w:rFonts w:ascii="Arial" w:hAnsi="Arial" w:cs="Arial"/>
                <w:sz w:val="20"/>
                <w:szCs w:val="20"/>
              </w:rPr>
              <w:t>Nm</w:t>
            </w:r>
          </w:p>
          <w:p w:rsidR="007414F2" w:rsidRDefault="007414F2" w:rsidP="002549DD">
            <w:pPr>
              <w:jc w:val="both"/>
              <w:rPr>
                <w:rFonts w:ascii="Arial" w:hAnsi="Arial" w:cs="Arial"/>
                <w:sz w:val="20"/>
                <w:szCs w:val="20"/>
              </w:rPr>
            </w:pPr>
            <w:r>
              <w:rPr>
                <w:rFonts w:ascii="Arial" w:hAnsi="Arial" w:cs="Arial"/>
                <w:sz w:val="20"/>
                <w:szCs w:val="20"/>
              </w:rPr>
              <w:t>- pojemność zbiornika paliwa min. 65 l</w:t>
            </w:r>
          </w:p>
          <w:p w:rsidR="00FC11E9" w:rsidRDefault="00FC11E9" w:rsidP="002549DD">
            <w:pPr>
              <w:jc w:val="both"/>
              <w:rPr>
                <w:rFonts w:ascii="Arial" w:hAnsi="Arial" w:cs="Arial"/>
                <w:sz w:val="20"/>
                <w:szCs w:val="20"/>
              </w:rPr>
            </w:pPr>
            <w:r>
              <w:rPr>
                <w:rFonts w:ascii="Arial" w:hAnsi="Arial" w:cs="Arial"/>
                <w:sz w:val="20"/>
                <w:szCs w:val="20"/>
              </w:rPr>
              <w:t xml:space="preserve">- </w:t>
            </w:r>
            <w:r w:rsidR="007414F2">
              <w:rPr>
                <w:rFonts w:ascii="Arial" w:hAnsi="Arial" w:cs="Arial"/>
                <w:sz w:val="20"/>
                <w:szCs w:val="20"/>
              </w:rPr>
              <w:t>w</w:t>
            </w:r>
            <w:r>
              <w:rPr>
                <w:rFonts w:ascii="Arial" w:hAnsi="Arial" w:cs="Arial"/>
                <w:sz w:val="20"/>
                <w:szCs w:val="20"/>
              </w:rPr>
              <w:t>ysokoprężny z turbodoładowaniem</w:t>
            </w:r>
          </w:p>
          <w:p w:rsidR="00FC11E9" w:rsidRDefault="00FC11E9" w:rsidP="002549DD">
            <w:pPr>
              <w:jc w:val="both"/>
              <w:rPr>
                <w:rFonts w:ascii="Arial" w:hAnsi="Arial" w:cs="Arial"/>
                <w:sz w:val="20"/>
                <w:szCs w:val="20"/>
              </w:rPr>
            </w:pPr>
            <w:r>
              <w:rPr>
                <w:rFonts w:ascii="Arial" w:hAnsi="Arial" w:cs="Arial"/>
                <w:sz w:val="20"/>
                <w:szCs w:val="20"/>
              </w:rPr>
              <w:t>- typ paliwa: ON</w:t>
            </w:r>
          </w:p>
          <w:p w:rsidR="00FC11E9" w:rsidRPr="00916406" w:rsidRDefault="00FC11E9" w:rsidP="002549DD">
            <w:pPr>
              <w:jc w:val="both"/>
              <w:rPr>
                <w:rFonts w:ascii="Arial" w:hAnsi="Arial" w:cs="Arial"/>
                <w:sz w:val="20"/>
                <w:szCs w:val="20"/>
              </w:rPr>
            </w:pPr>
            <w:r>
              <w:rPr>
                <w:rFonts w:ascii="Arial" w:hAnsi="Arial" w:cs="Arial"/>
                <w:sz w:val="20"/>
                <w:szCs w:val="20"/>
              </w:rPr>
              <w:t xml:space="preserve">- czystość spalin zgodna z </w:t>
            </w:r>
            <w:r w:rsidR="001843F0">
              <w:rPr>
                <w:rFonts w:ascii="Arial" w:hAnsi="Arial" w:cs="Arial"/>
                <w:sz w:val="20"/>
                <w:szCs w:val="20"/>
              </w:rPr>
              <w:t>przepisami o</w:t>
            </w:r>
            <w:r>
              <w:rPr>
                <w:rFonts w:ascii="Arial" w:hAnsi="Arial" w:cs="Arial"/>
                <w:sz w:val="20"/>
                <w:szCs w:val="20"/>
              </w:rPr>
              <w:t>bowiązującymi na dzień dostawy</w:t>
            </w:r>
          </w:p>
        </w:tc>
        <w:tc>
          <w:tcPr>
            <w:tcW w:w="4394" w:type="dxa"/>
            <w:tcBorders>
              <w:top w:val="single" w:sz="4" w:space="0" w:color="auto"/>
              <w:left w:val="single" w:sz="4" w:space="0" w:color="auto"/>
              <w:bottom w:val="single" w:sz="4" w:space="0" w:color="auto"/>
              <w:right w:val="single" w:sz="4" w:space="0" w:color="auto"/>
            </w:tcBorders>
            <w:vAlign w:val="center"/>
          </w:tcPr>
          <w:p w:rsidR="007414F2" w:rsidRDefault="00FC11E9" w:rsidP="00007B70">
            <w:pPr>
              <w:rPr>
                <w:rFonts w:ascii="Arial" w:hAnsi="Arial" w:cs="Arial"/>
                <w:sz w:val="20"/>
                <w:szCs w:val="20"/>
              </w:rPr>
            </w:pPr>
            <w:r w:rsidRPr="00807751">
              <w:rPr>
                <w:rFonts w:ascii="Arial" w:hAnsi="Arial" w:cs="Arial"/>
                <w:sz w:val="20"/>
                <w:szCs w:val="20"/>
              </w:rPr>
              <w:t>Podać:</w:t>
            </w:r>
          </w:p>
          <w:p w:rsidR="007414F2" w:rsidRDefault="007414F2" w:rsidP="007414F2">
            <w:pPr>
              <w:rPr>
                <w:rFonts w:ascii="Arial" w:hAnsi="Arial" w:cs="Arial"/>
                <w:sz w:val="20"/>
                <w:szCs w:val="20"/>
                <w:vertAlign w:val="superscript"/>
              </w:rPr>
            </w:pPr>
            <w:r>
              <w:rPr>
                <w:rFonts w:ascii="Arial" w:hAnsi="Arial" w:cs="Arial"/>
                <w:sz w:val="20"/>
                <w:szCs w:val="20"/>
              </w:rPr>
              <w:t>- pojemność silnika ……………… cm</w:t>
            </w:r>
            <w:r w:rsidRPr="007414F2">
              <w:rPr>
                <w:rFonts w:ascii="Arial" w:hAnsi="Arial" w:cs="Arial"/>
                <w:sz w:val="20"/>
                <w:szCs w:val="20"/>
                <w:vertAlign w:val="superscript"/>
              </w:rPr>
              <w:t>3</w:t>
            </w:r>
          </w:p>
          <w:p w:rsidR="00156A5B" w:rsidRPr="00807751" w:rsidRDefault="00156A5B" w:rsidP="007414F2">
            <w:pPr>
              <w:rPr>
                <w:rFonts w:ascii="Arial" w:hAnsi="Arial" w:cs="Arial"/>
                <w:sz w:val="20"/>
                <w:szCs w:val="20"/>
              </w:rPr>
            </w:pPr>
          </w:p>
          <w:p w:rsidR="007414F2" w:rsidRDefault="007414F2" w:rsidP="007414F2">
            <w:pPr>
              <w:rPr>
                <w:rFonts w:ascii="Arial" w:hAnsi="Arial" w:cs="Arial"/>
                <w:sz w:val="20"/>
                <w:szCs w:val="20"/>
              </w:rPr>
            </w:pPr>
            <w:r w:rsidRPr="00807751">
              <w:rPr>
                <w:rFonts w:ascii="Arial" w:hAnsi="Arial" w:cs="Arial"/>
                <w:sz w:val="20"/>
                <w:szCs w:val="20"/>
              </w:rPr>
              <w:t>-</w:t>
            </w:r>
            <w:r>
              <w:rPr>
                <w:rFonts w:ascii="Arial" w:hAnsi="Arial" w:cs="Arial"/>
                <w:sz w:val="20"/>
                <w:szCs w:val="20"/>
              </w:rPr>
              <w:t xml:space="preserve"> </w:t>
            </w:r>
            <w:r w:rsidRPr="00807751">
              <w:rPr>
                <w:rFonts w:ascii="Arial" w:hAnsi="Arial" w:cs="Arial"/>
                <w:sz w:val="20"/>
                <w:szCs w:val="20"/>
              </w:rPr>
              <w:t>moc silnika …………KM</w:t>
            </w:r>
          </w:p>
          <w:p w:rsidR="00156A5B" w:rsidRDefault="00156A5B" w:rsidP="007414F2">
            <w:pPr>
              <w:rPr>
                <w:rFonts w:ascii="Arial" w:hAnsi="Arial" w:cs="Arial"/>
                <w:sz w:val="20"/>
                <w:szCs w:val="20"/>
              </w:rPr>
            </w:pPr>
          </w:p>
          <w:p w:rsidR="007414F2" w:rsidRDefault="007414F2" w:rsidP="007414F2">
            <w:pPr>
              <w:rPr>
                <w:rFonts w:ascii="Arial" w:hAnsi="Arial" w:cs="Arial"/>
                <w:sz w:val="20"/>
                <w:szCs w:val="20"/>
              </w:rPr>
            </w:pPr>
            <w:r w:rsidRPr="00807751">
              <w:rPr>
                <w:rFonts w:ascii="Arial" w:hAnsi="Arial" w:cs="Arial"/>
                <w:sz w:val="20"/>
                <w:szCs w:val="20"/>
              </w:rPr>
              <w:t>-</w:t>
            </w:r>
            <w:r>
              <w:rPr>
                <w:rFonts w:ascii="Arial" w:hAnsi="Arial" w:cs="Arial"/>
                <w:sz w:val="20"/>
                <w:szCs w:val="20"/>
              </w:rPr>
              <w:t xml:space="preserve"> </w:t>
            </w:r>
            <w:r w:rsidRPr="00807751">
              <w:rPr>
                <w:rFonts w:ascii="Arial" w:hAnsi="Arial" w:cs="Arial"/>
                <w:sz w:val="20"/>
                <w:szCs w:val="20"/>
              </w:rPr>
              <w:t>moment obrotowy …………. Nm</w:t>
            </w:r>
          </w:p>
          <w:p w:rsidR="00156A5B" w:rsidRPr="00807751" w:rsidRDefault="00156A5B" w:rsidP="007414F2">
            <w:pPr>
              <w:rPr>
                <w:rFonts w:ascii="Arial" w:hAnsi="Arial" w:cs="Arial"/>
                <w:sz w:val="20"/>
                <w:szCs w:val="20"/>
              </w:rPr>
            </w:pPr>
          </w:p>
          <w:p w:rsidR="007414F2" w:rsidRDefault="007414F2" w:rsidP="007414F2">
            <w:pPr>
              <w:rPr>
                <w:rFonts w:ascii="Arial" w:hAnsi="Arial" w:cs="Arial"/>
                <w:sz w:val="20"/>
                <w:szCs w:val="20"/>
              </w:rPr>
            </w:pPr>
            <w:r w:rsidRPr="00807751">
              <w:rPr>
                <w:rFonts w:ascii="Arial" w:hAnsi="Arial" w:cs="Arial"/>
                <w:sz w:val="20"/>
                <w:szCs w:val="20"/>
              </w:rPr>
              <w:t xml:space="preserve">- pojemność </w:t>
            </w:r>
            <w:r>
              <w:rPr>
                <w:rFonts w:ascii="Arial" w:hAnsi="Arial" w:cs="Arial"/>
                <w:sz w:val="20"/>
                <w:szCs w:val="20"/>
              </w:rPr>
              <w:t xml:space="preserve">zbiornika paliwa </w:t>
            </w:r>
            <w:r w:rsidRPr="00807751">
              <w:rPr>
                <w:rFonts w:ascii="Arial" w:hAnsi="Arial" w:cs="Arial"/>
                <w:sz w:val="20"/>
                <w:szCs w:val="20"/>
              </w:rPr>
              <w:t>…</w:t>
            </w:r>
            <w:r w:rsidR="00156A5B">
              <w:rPr>
                <w:rFonts w:ascii="Arial" w:hAnsi="Arial" w:cs="Arial"/>
                <w:sz w:val="20"/>
                <w:szCs w:val="20"/>
              </w:rPr>
              <w:t>……</w:t>
            </w:r>
            <w:r w:rsidRPr="00807751">
              <w:rPr>
                <w:rFonts w:ascii="Arial" w:hAnsi="Arial" w:cs="Arial"/>
                <w:sz w:val="20"/>
                <w:szCs w:val="20"/>
              </w:rPr>
              <w:t xml:space="preserve">… </w:t>
            </w:r>
            <w:r>
              <w:rPr>
                <w:rFonts w:ascii="Arial" w:hAnsi="Arial" w:cs="Arial"/>
                <w:sz w:val="20"/>
                <w:szCs w:val="20"/>
              </w:rPr>
              <w:t>l</w:t>
            </w:r>
          </w:p>
          <w:p w:rsidR="00156A5B" w:rsidRPr="00807751" w:rsidRDefault="00156A5B" w:rsidP="007414F2">
            <w:pPr>
              <w:rPr>
                <w:rFonts w:ascii="Arial" w:hAnsi="Arial" w:cs="Arial"/>
                <w:sz w:val="20"/>
                <w:szCs w:val="20"/>
              </w:rPr>
            </w:pPr>
          </w:p>
          <w:p w:rsidR="00FC11E9" w:rsidRDefault="00FC11E9" w:rsidP="00007B70">
            <w:pPr>
              <w:rPr>
                <w:rFonts w:ascii="Arial" w:hAnsi="Arial" w:cs="Arial"/>
                <w:sz w:val="20"/>
                <w:szCs w:val="20"/>
              </w:rPr>
            </w:pPr>
            <w:r w:rsidRPr="00807751">
              <w:rPr>
                <w:rFonts w:ascii="Arial" w:hAnsi="Arial" w:cs="Arial"/>
                <w:sz w:val="20"/>
                <w:szCs w:val="20"/>
              </w:rPr>
              <w:t>- typ silnika ……………..</w:t>
            </w:r>
          </w:p>
          <w:p w:rsidR="00FC11E9" w:rsidRPr="00807751" w:rsidRDefault="00FC11E9" w:rsidP="00007B70">
            <w:pPr>
              <w:rPr>
                <w:rFonts w:ascii="Arial" w:hAnsi="Arial" w:cs="Arial"/>
                <w:sz w:val="20"/>
                <w:szCs w:val="20"/>
              </w:rPr>
            </w:pPr>
          </w:p>
          <w:p w:rsidR="00FC11E9" w:rsidRPr="00807751" w:rsidRDefault="00FC11E9" w:rsidP="00007B70">
            <w:pPr>
              <w:jc w:val="center"/>
              <w:rPr>
                <w:rFonts w:ascii="Arial" w:hAnsi="Arial" w:cs="Arial"/>
                <w:sz w:val="20"/>
                <w:szCs w:val="20"/>
              </w:rPr>
            </w:pPr>
            <w:r w:rsidRPr="00807751">
              <w:rPr>
                <w:rFonts w:ascii="Arial" w:hAnsi="Arial" w:cs="Arial"/>
                <w:sz w:val="20"/>
                <w:szCs w:val="20"/>
              </w:rPr>
              <w:t>spełnia</w:t>
            </w:r>
            <w:r w:rsidR="003D7CDD">
              <w:rPr>
                <w:rFonts w:ascii="Arial" w:hAnsi="Arial" w:cs="Arial"/>
                <w:sz w:val="20"/>
                <w:szCs w:val="20"/>
              </w:rPr>
              <w:t>*)</w:t>
            </w:r>
            <w:r w:rsidRPr="00807751">
              <w:rPr>
                <w:rFonts w:ascii="Arial" w:hAnsi="Arial" w:cs="Arial"/>
                <w:sz w:val="20"/>
                <w:szCs w:val="20"/>
              </w:rPr>
              <w:t xml:space="preserve"> / nie spełnia</w:t>
            </w:r>
            <w:r w:rsidR="003D7CDD">
              <w:rPr>
                <w:rFonts w:ascii="Arial" w:hAnsi="Arial" w:cs="Arial"/>
                <w:sz w:val="20"/>
                <w:szCs w:val="20"/>
              </w:rPr>
              <w:t>*)</w:t>
            </w:r>
          </w:p>
        </w:tc>
      </w:tr>
      <w:tr w:rsidR="00712528" w:rsidRPr="007D15E9" w:rsidTr="00CA3AF7">
        <w:trPr>
          <w:trHeight w:val="434"/>
        </w:trPr>
        <w:tc>
          <w:tcPr>
            <w:tcW w:w="709" w:type="dxa"/>
            <w:tcBorders>
              <w:top w:val="single" w:sz="4" w:space="0" w:color="auto"/>
              <w:left w:val="single" w:sz="4" w:space="0" w:color="auto"/>
              <w:bottom w:val="single" w:sz="4" w:space="0" w:color="auto"/>
              <w:right w:val="single" w:sz="4" w:space="0" w:color="auto"/>
            </w:tcBorders>
            <w:vAlign w:val="center"/>
          </w:tcPr>
          <w:p w:rsidR="00712528" w:rsidRDefault="00CA3AF7" w:rsidP="007D15E9">
            <w:pPr>
              <w:jc w:val="center"/>
            </w:pPr>
            <w:r>
              <w:t>1.6</w:t>
            </w:r>
          </w:p>
        </w:tc>
        <w:tc>
          <w:tcPr>
            <w:tcW w:w="9214" w:type="dxa"/>
            <w:tcBorders>
              <w:top w:val="single" w:sz="4" w:space="0" w:color="auto"/>
              <w:left w:val="single" w:sz="4" w:space="0" w:color="auto"/>
              <w:bottom w:val="single" w:sz="4" w:space="0" w:color="auto"/>
              <w:right w:val="single" w:sz="4" w:space="0" w:color="auto"/>
            </w:tcBorders>
            <w:vAlign w:val="center"/>
          </w:tcPr>
          <w:p w:rsidR="00712528" w:rsidRPr="005A6D27" w:rsidRDefault="00712528" w:rsidP="002549DD">
            <w:pPr>
              <w:jc w:val="both"/>
              <w:rPr>
                <w:rFonts w:ascii="Arial" w:hAnsi="Arial" w:cs="Arial"/>
                <w:sz w:val="20"/>
                <w:szCs w:val="20"/>
              </w:rPr>
            </w:pPr>
            <w:r w:rsidRPr="005A6D27">
              <w:rPr>
                <w:rFonts w:ascii="Arial" w:hAnsi="Arial" w:cs="Arial"/>
                <w:sz w:val="20"/>
                <w:szCs w:val="20"/>
              </w:rPr>
              <w:t>Kolorystyka i oznakowanie :</w:t>
            </w:r>
          </w:p>
          <w:p w:rsidR="00712528" w:rsidRPr="005A6D27" w:rsidRDefault="00712528" w:rsidP="002549DD">
            <w:pPr>
              <w:jc w:val="both"/>
              <w:rPr>
                <w:rFonts w:ascii="Arial" w:hAnsi="Arial" w:cs="Arial"/>
                <w:sz w:val="20"/>
                <w:szCs w:val="20"/>
              </w:rPr>
            </w:pPr>
            <w:r w:rsidRPr="005A6D27">
              <w:rPr>
                <w:rFonts w:ascii="Arial" w:hAnsi="Arial" w:cs="Arial"/>
                <w:sz w:val="20"/>
                <w:szCs w:val="20"/>
              </w:rPr>
              <w:t xml:space="preserve">Nadwozie – czerwone </w:t>
            </w:r>
          </w:p>
          <w:p w:rsidR="007414F2" w:rsidRPr="005A6D27" w:rsidRDefault="00712528" w:rsidP="002549DD">
            <w:pPr>
              <w:jc w:val="both"/>
              <w:rPr>
                <w:rFonts w:ascii="Arial" w:hAnsi="Arial" w:cs="Arial"/>
                <w:sz w:val="20"/>
                <w:szCs w:val="20"/>
              </w:rPr>
            </w:pPr>
            <w:r w:rsidRPr="005A6D27">
              <w:rPr>
                <w:rFonts w:ascii="Arial" w:hAnsi="Arial" w:cs="Arial"/>
                <w:sz w:val="20"/>
                <w:szCs w:val="20"/>
              </w:rPr>
              <w:t>Zderzaki</w:t>
            </w:r>
            <w:r w:rsidR="007414F2" w:rsidRPr="005A6D27">
              <w:rPr>
                <w:rFonts w:ascii="Arial" w:hAnsi="Arial" w:cs="Arial"/>
                <w:sz w:val="20"/>
                <w:szCs w:val="20"/>
              </w:rPr>
              <w:t xml:space="preserve"> w kolorze nadwozia</w:t>
            </w:r>
            <w:r w:rsidR="006B76EA" w:rsidRPr="005A6D27">
              <w:rPr>
                <w:rFonts w:ascii="Arial" w:hAnsi="Arial" w:cs="Arial"/>
                <w:sz w:val="20"/>
                <w:szCs w:val="20"/>
              </w:rPr>
              <w:t xml:space="preserve">, dopuszcza się zderzaki w kolorze białym </w:t>
            </w:r>
            <w:r w:rsidR="00597F6E" w:rsidRPr="005A6D27">
              <w:rPr>
                <w:rFonts w:ascii="Arial" w:hAnsi="Arial" w:cs="Arial"/>
                <w:sz w:val="20"/>
                <w:szCs w:val="20"/>
              </w:rPr>
              <w:t>lub</w:t>
            </w:r>
            <w:r w:rsidR="006B76EA" w:rsidRPr="005A6D27">
              <w:rPr>
                <w:rFonts w:ascii="Arial" w:hAnsi="Arial" w:cs="Arial"/>
                <w:sz w:val="20"/>
                <w:szCs w:val="20"/>
              </w:rPr>
              <w:t xml:space="preserve"> czarnym</w:t>
            </w:r>
            <w:r w:rsidR="007414F2" w:rsidRPr="005A6D27">
              <w:rPr>
                <w:rFonts w:ascii="Arial" w:hAnsi="Arial" w:cs="Arial"/>
                <w:sz w:val="20"/>
                <w:szCs w:val="20"/>
              </w:rPr>
              <w:t>.</w:t>
            </w:r>
          </w:p>
          <w:p w:rsidR="00712528" w:rsidRPr="005A6D27" w:rsidRDefault="007414F2" w:rsidP="002549DD">
            <w:pPr>
              <w:jc w:val="both"/>
              <w:rPr>
                <w:rFonts w:ascii="Arial" w:hAnsi="Arial" w:cs="Arial"/>
                <w:sz w:val="20"/>
                <w:szCs w:val="20"/>
              </w:rPr>
            </w:pPr>
            <w:r w:rsidRPr="005A6D27">
              <w:rPr>
                <w:rFonts w:ascii="Arial" w:hAnsi="Arial" w:cs="Arial"/>
                <w:sz w:val="20"/>
                <w:szCs w:val="20"/>
              </w:rPr>
              <w:t>O</w:t>
            </w:r>
            <w:r w:rsidR="00712528" w:rsidRPr="005A6D27">
              <w:rPr>
                <w:rFonts w:ascii="Arial" w:hAnsi="Arial" w:cs="Arial"/>
                <w:sz w:val="20"/>
                <w:szCs w:val="20"/>
              </w:rPr>
              <w:t>budowy lusterek zewnętrznych oraz klamki drzwi w kolorze nadwozia, (dopuszcza się obudowy lusterek zewnętrznych oraz klamek drzwi w kolorze chromu),</w:t>
            </w:r>
          </w:p>
          <w:p w:rsidR="00712528" w:rsidRPr="005A6D27" w:rsidRDefault="00712528" w:rsidP="002549DD">
            <w:pPr>
              <w:jc w:val="both"/>
              <w:rPr>
                <w:rFonts w:ascii="Arial" w:hAnsi="Arial" w:cs="Arial"/>
                <w:sz w:val="20"/>
                <w:szCs w:val="20"/>
              </w:rPr>
            </w:pPr>
            <w:r w:rsidRPr="005A6D27">
              <w:rPr>
                <w:rFonts w:ascii="Arial" w:hAnsi="Arial" w:cs="Arial"/>
                <w:sz w:val="20"/>
                <w:szCs w:val="20"/>
              </w:rPr>
              <w:t>Tapicerka foteli z przodu i tyłu pokryta materiałem łatwym w utrzymaniu w czystości, nienasiąkliwym, odpornym na ścieranie i antypoślizgowym w tonacji ciemno szarej lub czarnej.</w:t>
            </w:r>
          </w:p>
        </w:tc>
        <w:tc>
          <w:tcPr>
            <w:tcW w:w="4394" w:type="dxa"/>
            <w:tcBorders>
              <w:top w:val="single" w:sz="4" w:space="0" w:color="auto"/>
              <w:left w:val="single" w:sz="4" w:space="0" w:color="auto"/>
              <w:bottom w:val="single" w:sz="4" w:space="0" w:color="auto"/>
              <w:right w:val="single" w:sz="4" w:space="0" w:color="auto"/>
            </w:tcBorders>
            <w:vAlign w:val="center"/>
          </w:tcPr>
          <w:p w:rsidR="00712528" w:rsidRPr="00807751" w:rsidRDefault="00712528" w:rsidP="00007B70">
            <w:pPr>
              <w:jc w:val="center"/>
              <w:rPr>
                <w:rFonts w:ascii="Arial" w:hAnsi="Arial" w:cs="Arial"/>
                <w:sz w:val="20"/>
                <w:szCs w:val="20"/>
              </w:rPr>
            </w:pPr>
            <w:r w:rsidRPr="00807751">
              <w:rPr>
                <w:rFonts w:ascii="Arial" w:hAnsi="Arial" w:cs="Arial"/>
                <w:sz w:val="20"/>
                <w:szCs w:val="20"/>
              </w:rPr>
              <w:t>spełnia</w:t>
            </w:r>
            <w:r w:rsidR="003D7CDD">
              <w:rPr>
                <w:rFonts w:ascii="Arial" w:hAnsi="Arial" w:cs="Arial"/>
                <w:sz w:val="20"/>
                <w:szCs w:val="20"/>
              </w:rPr>
              <w:t>*)</w:t>
            </w:r>
            <w:r w:rsidRPr="00807751">
              <w:rPr>
                <w:rFonts w:ascii="Arial" w:hAnsi="Arial" w:cs="Arial"/>
                <w:sz w:val="20"/>
                <w:szCs w:val="20"/>
              </w:rPr>
              <w:t xml:space="preserve"> / nie spełnia</w:t>
            </w:r>
            <w:r w:rsidR="003D7CDD">
              <w:rPr>
                <w:rFonts w:ascii="Arial" w:hAnsi="Arial" w:cs="Arial"/>
                <w:sz w:val="20"/>
                <w:szCs w:val="20"/>
              </w:rPr>
              <w:t>*)</w:t>
            </w:r>
          </w:p>
        </w:tc>
      </w:tr>
      <w:tr w:rsidR="00093C77" w:rsidRPr="007D15E9" w:rsidTr="00CA3AF7">
        <w:trPr>
          <w:trHeight w:val="434"/>
        </w:trPr>
        <w:tc>
          <w:tcPr>
            <w:tcW w:w="709" w:type="dxa"/>
            <w:tcBorders>
              <w:top w:val="single" w:sz="4" w:space="0" w:color="auto"/>
              <w:left w:val="single" w:sz="4" w:space="0" w:color="auto"/>
              <w:bottom w:val="single" w:sz="4" w:space="0" w:color="auto"/>
              <w:right w:val="single" w:sz="4" w:space="0" w:color="auto"/>
            </w:tcBorders>
            <w:vAlign w:val="center"/>
          </w:tcPr>
          <w:p w:rsidR="00093C77" w:rsidRDefault="00CA3AF7" w:rsidP="007D15E9">
            <w:pPr>
              <w:jc w:val="center"/>
            </w:pPr>
            <w:r>
              <w:t>1.7</w:t>
            </w:r>
          </w:p>
        </w:tc>
        <w:tc>
          <w:tcPr>
            <w:tcW w:w="9214" w:type="dxa"/>
            <w:tcBorders>
              <w:top w:val="single" w:sz="4" w:space="0" w:color="auto"/>
              <w:left w:val="single" w:sz="4" w:space="0" w:color="auto"/>
              <w:bottom w:val="single" w:sz="4" w:space="0" w:color="auto"/>
              <w:right w:val="single" w:sz="4" w:space="0" w:color="auto"/>
            </w:tcBorders>
            <w:vAlign w:val="center"/>
          </w:tcPr>
          <w:p w:rsidR="00093C77" w:rsidRPr="005A6D27" w:rsidRDefault="00093C77" w:rsidP="002549DD">
            <w:pPr>
              <w:jc w:val="both"/>
              <w:rPr>
                <w:rFonts w:ascii="Arial" w:hAnsi="Arial" w:cs="Arial"/>
                <w:sz w:val="20"/>
                <w:szCs w:val="20"/>
              </w:rPr>
            </w:pPr>
            <w:r w:rsidRPr="005A6D27">
              <w:rPr>
                <w:rFonts w:ascii="Arial" w:hAnsi="Arial" w:cs="Arial"/>
                <w:sz w:val="20"/>
                <w:szCs w:val="20"/>
              </w:rPr>
              <w:t xml:space="preserve">Oznakowanie pojazdu </w:t>
            </w:r>
            <w:r w:rsidR="00332C41" w:rsidRPr="005A6D27">
              <w:rPr>
                <w:rFonts w:ascii="Arial" w:hAnsi="Arial" w:cs="Arial"/>
                <w:sz w:val="20"/>
                <w:szCs w:val="20"/>
              </w:rPr>
              <w:t xml:space="preserve">z </w:t>
            </w:r>
            <w:r w:rsidRPr="005A6D27">
              <w:rPr>
                <w:rFonts w:ascii="Arial" w:hAnsi="Arial" w:cs="Arial"/>
                <w:sz w:val="20"/>
                <w:szCs w:val="20"/>
              </w:rPr>
              <w:t>odblaskowej folii samoprzylepnej, odpornej na czynniki atmosferyczne i uszkodzenia mechaniczne, wg wzoru dostarczonego przez zamawiającego.</w:t>
            </w:r>
            <w:r w:rsidR="009E7FB6" w:rsidRPr="005A6D27">
              <w:rPr>
                <w:rFonts w:ascii="Arial" w:hAnsi="Arial" w:cs="Arial"/>
                <w:sz w:val="20"/>
                <w:szCs w:val="20"/>
              </w:rPr>
              <w:t xml:space="preserve"> </w:t>
            </w:r>
            <w:r w:rsidRPr="005A6D27">
              <w:rPr>
                <w:rFonts w:ascii="Arial" w:hAnsi="Arial" w:cs="Arial"/>
                <w:sz w:val="20"/>
                <w:szCs w:val="20"/>
              </w:rPr>
              <w:t>Oznakowanie pojazdu zgodne z załącznikiem nr 1, do Zarządzenia nr 13 Komendanta Głównego PSP w sprawie gospodarki transportowej w jednostkach organizacyjnych PSP z dnia 27.12.2012 r. (Dz. Urz. KGPSPoż z 2012 poz. 23 ze zmianami). Numery operacyjne zostaną przekazane Wykonawcy po podpisaniu umowy.</w:t>
            </w:r>
          </w:p>
        </w:tc>
        <w:tc>
          <w:tcPr>
            <w:tcW w:w="4394" w:type="dxa"/>
            <w:tcBorders>
              <w:top w:val="single" w:sz="4" w:space="0" w:color="auto"/>
              <w:left w:val="single" w:sz="4" w:space="0" w:color="auto"/>
              <w:bottom w:val="single" w:sz="4" w:space="0" w:color="auto"/>
              <w:right w:val="single" w:sz="4" w:space="0" w:color="auto"/>
            </w:tcBorders>
            <w:vAlign w:val="center"/>
          </w:tcPr>
          <w:p w:rsidR="00093C77" w:rsidRPr="00807751" w:rsidRDefault="00093C77" w:rsidP="00007B70">
            <w:pPr>
              <w:jc w:val="center"/>
              <w:rPr>
                <w:rFonts w:ascii="Arial" w:hAnsi="Arial" w:cs="Arial"/>
                <w:sz w:val="20"/>
                <w:szCs w:val="20"/>
              </w:rPr>
            </w:pPr>
            <w:r w:rsidRPr="00807751">
              <w:rPr>
                <w:rFonts w:ascii="Arial" w:hAnsi="Arial" w:cs="Arial"/>
                <w:sz w:val="20"/>
                <w:szCs w:val="20"/>
              </w:rPr>
              <w:t>spełnia</w:t>
            </w:r>
            <w:r w:rsidR="003D7CDD">
              <w:rPr>
                <w:rFonts w:ascii="Arial" w:hAnsi="Arial" w:cs="Arial"/>
                <w:sz w:val="20"/>
                <w:szCs w:val="20"/>
              </w:rPr>
              <w:t>*)</w:t>
            </w:r>
            <w:r w:rsidRPr="00807751">
              <w:rPr>
                <w:rFonts w:ascii="Arial" w:hAnsi="Arial" w:cs="Arial"/>
                <w:sz w:val="20"/>
                <w:szCs w:val="20"/>
              </w:rPr>
              <w:t xml:space="preserve"> / nie spełnia</w:t>
            </w:r>
            <w:r w:rsidR="003D7CDD">
              <w:rPr>
                <w:rFonts w:ascii="Arial" w:hAnsi="Arial" w:cs="Arial"/>
                <w:sz w:val="20"/>
                <w:szCs w:val="20"/>
              </w:rPr>
              <w:t>*)</w:t>
            </w:r>
          </w:p>
        </w:tc>
      </w:tr>
      <w:tr w:rsidR="00712528" w:rsidRPr="007D15E9" w:rsidTr="00CA3AF7">
        <w:trPr>
          <w:trHeight w:val="434"/>
        </w:trPr>
        <w:tc>
          <w:tcPr>
            <w:tcW w:w="709" w:type="dxa"/>
            <w:tcBorders>
              <w:top w:val="single" w:sz="4" w:space="0" w:color="auto"/>
              <w:left w:val="single" w:sz="4" w:space="0" w:color="auto"/>
              <w:bottom w:val="single" w:sz="4" w:space="0" w:color="auto"/>
              <w:right w:val="single" w:sz="4" w:space="0" w:color="auto"/>
            </w:tcBorders>
            <w:vAlign w:val="center"/>
          </w:tcPr>
          <w:p w:rsidR="00712528" w:rsidRDefault="00CA3AF7" w:rsidP="007D15E9">
            <w:pPr>
              <w:jc w:val="center"/>
            </w:pPr>
            <w:r>
              <w:lastRenderedPageBreak/>
              <w:t>1.8</w:t>
            </w:r>
          </w:p>
        </w:tc>
        <w:tc>
          <w:tcPr>
            <w:tcW w:w="9214" w:type="dxa"/>
            <w:tcBorders>
              <w:top w:val="single" w:sz="4" w:space="0" w:color="auto"/>
              <w:left w:val="single" w:sz="4" w:space="0" w:color="auto"/>
              <w:bottom w:val="single" w:sz="4" w:space="0" w:color="auto"/>
              <w:right w:val="single" w:sz="4" w:space="0" w:color="auto"/>
            </w:tcBorders>
            <w:vAlign w:val="center"/>
          </w:tcPr>
          <w:p w:rsidR="00712528" w:rsidRPr="00D64B43" w:rsidRDefault="00712528" w:rsidP="002549DD">
            <w:pPr>
              <w:jc w:val="both"/>
              <w:rPr>
                <w:rFonts w:ascii="Arial" w:hAnsi="Arial" w:cs="Arial"/>
                <w:sz w:val="20"/>
                <w:szCs w:val="20"/>
              </w:rPr>
            </w:pPr>
            <w:r w:rsidRPr="00D64B43">
              <w:rPr>
                <w:rFonts w:ascii="Arial" w:hAnsi="Arial" w:cs="Arial"/>
                <w:sz w:val="20"/>
                <w:szCs w:val="20"/>
              </w:rPr>
              <w:t xml:space="preserve">Zabudowa skrzyni ładunkowej hardtopem w kolorze samochodu z możliwością dostępu z 3 stron. </w:t>
            </w:r>
          </w:p>
          <w:p w:rsidR="00712528" w:rsidRPr="00E1748F" w:rsidRDefault="00712528" w:rsidP="005144EE">
            <w:pPr>
              <w:jc w:val="both"/>
              <w:rPr>
                <w:rFonts w:ascii="Arial" w:hAnsi="Arial" w:cs="Arial"/>
                <w:sz w:val="20"/>
                <w:szCs w:val="20"/>
              </w:rPr>
            </w:pPr>
            <w:r w:rsidRPr="00D64B43">
              <w:rPr>
                <w:rFonts w:ascii="Arial" w:hAnsi="Arial" w:cs="Arial"/>
                <w:sz w:val="20"/>
                <w:szCs w:val="20"/>
              </w:rPr>
              <w:t>Zabudowa wykonana z laminatu.</w:t>
            </w:r>
            <w:r w:rsidR="009E7FB6">
              <w:rPr>
                <w:rFonts w:ascii="Arial" w:hAnsi="Arial" w:cs="Arial"/>
                <w:sz w:val="20"/>
                <w:szCs w:val="20"/>
              </w:rPr>
              <w:t xml:space="preserve"> </w:t>
            </w:r>
            <w:r w:rsidRPr="00D64B43">
              <w:rPr>
                <w:rFonts w:ascii="Arial" w:hAnsi="Arial" w:cs="Arial"/>
                <w:sz w:val="20"/>
                <w:szCs w:val="20"/>
              </w:rPr>
              <w:t xml:space="preserve">Otwory zabudowy zamykane klapami otwierającymi się do góry na siłownikach w wykonaniu wodo- i pyło szczelnym, wyposażonymi w zamki zamykane na klucz, jeden klucz pasujący do wszystkich zamków. </w:t>
            </w:r>
            <w:r>
              <w:rPr>
                <w:rFonts w:ascii="Arial" w:hAnsi="Arial" w:cs="Arial"/>
                <w:sz w:val="20"/>
                <w:szCs w:val="20"/>
              </w:rPr>
              <w:t xml:space="preserve">Przedział zabudowy wyposażony w oświetlenie typu LED włączane </w:t>
            </w:r>
            <w:r w:rsidR="005144EE">
              <w:rPr>
                <w:rFonts w:ascii="Arial" w:hAnsi="Arial" w:cs="Arial"/>
                <w:sz w:val="20"/>
                <w:szCs w:val="20"/>
              </w:rPr>
              <w:t>z tyłu zabudowy</w:t>
            </w:r>
            <w:r>
              <w:rPr>
                <w:rFonts w:ascii="Arial" w:hAnsi="Arial" w:cs="Arial"/>
                <w:sz w:val="20"/>
                <w:szCs w:val="20"/>
              </w:rPr>
              <w:t>. Oświetlenie skrytek musi zapewnić oświetlenie powierzchni roboczej po bokach zabudowy i z tyłu pojazdu.</w:t>
            </w:r>
          </w:p>
        </w:tc>
        <w:tc>
          <w:tcPr>
            <w:tcW w:w="4394" w:type="dxa"/>
            <w:tcBorders>
              <w:top w:val="single" w:sz="4" w:space="0" w:color="auto"/>
              <w:left w:val="single" w:sz="4" w:space="0" w:color="auto"/>
              <w:bottom w:val="single" w:sz="4" w:space="0" w:color="auto"/>
              <w:right w:val="single" w:sz="4" w:space="0" w:color="auto"/>
            </w:tcBorders>
            <w:vAlign w:val="center"/>
          </w:tcPr>
          <w:p w:rsidR="00712528" w:rsidRPr="00807751" w:rsidRDefault="00DF7F6C" w:rsidP="00DF7F6C">
            <w:pPr>
              <w:jc w:val="center"/>
              <w:rPr>
                <w:rFonts w:ascii="Arial" w:hAnsi="Arial" w:cs="Arial"/>
                <w:sz w:val="20"/>
                <w:szCs w:val="20"/>
              </w:rPr>
            </w:pPr>
            <w:r>
              <w:rPr>
                <w:rFonts w:ascii="Arial" w:hAnsi="Arial" w:cs="Arial"/>
                <w:sz w:val="20"/>
                <w:szCs w:val="20"/>
              </w:rPr>
              <w:t>s</w:t>
            </w:r>
            <w:r w:rsidR="00712528" w:rsidRPr="00807751">
              <w:rPr>
                <w:rFonts w:ascii="Arial" w:hAnsi="Arial" w:cs="Arial"/>
                <w:sz w:val="20"/>
                <w:szCs w:val="20"/>
              </w:rPr>
              <w:t>pełnia*)</w:t>
            </w:r>
            <w:r>
              <w:rPr>
                <w:rFonts w:ascii="Arial" w:hAnsi="Arial" w:cs="Arial"/>
                <w:sz w:val="20"/>
                <w:szCs w:val="20"/>
              </w:rPr>
              <w:t xml:space="preserve"> /</w:t>
            </w:r>
            <w:r w:rsidR="00712528" w:rsidRPr="00807751">
              <w:rPr>
                <w:rFonts w:ascii="Arial" w:hAnsi="Arial" w:cs="Arial"/>
                <w:sz w:val="20"/>
                <w:szCs w:val="20"/>
              </w:rPr>
              <w:t xml:space="preserve"> nie spełnia*)</w:t>
            </w:r>
          </w:p>
        </w:tc>
      </w:tr>
      <w:tr w:rsidR="00712528" w:rsidRPr="007D15E9" w:rsidTr="00CA3AF7">
        <w:trPr>
          <w:trHeight w:val="434"/>
        </w:trPr>
        <w:tc>
          <w:tcPr>
            <w:tcW w:w="709" w:type="dxa"/>
            <w:tcBorders>
              <w:top w:val="single" w:sz="4" w:space="0" w:color="auto"/>
              <w:left w:val="single" w:sz="4" w:space="0" w:color="auto"/>
              <w:bottom w:val="single" w:sz="4" w:space="0" w:color="auto"/>
              <w:right w:val="single" w:sz="4" w:space="0" w:color="auto"/>
            </w:tcBorders>
            <w:vAlign w:val="center"/>
          </w:tcPr>
          <w:p w:rsidR="00712528" w:rsidRDefault="00CA3AF7" w:rsidP="007D15E9">
            <w:pPr>
              <w:jc w:val="center"/>
            </w:pPr>
            <w:r>
              <w:t>1.9</w:t>
            </w:r>
          </w:p>
        </w:tc>
        <w:tc>
          <w:tcPr>
            <w:tcW w:w="9214" w:type="dxa"/>
            <w:tcBorders>
              <w:top w:val="single" w:sz="4" w:space="0" w:color="auto"/>
              <w:left w:val="single" w:sz="4" w:space="0" w:color="auto"/>
              <w:bottom w:val="single" w:sz="4" w:space="0" w:color="auto"/>
              <w:right w:val="single" w:sz="4" w:space="0" w:color="auto"/>
            </w:tcBorders>
            <w:vAlign w:val="center"/>
          </w:tcPr>
          <w:p w:rsidR="00712528" w:rsidRDefault="00712528" w:rsidP="002549DD">
            <w:pPr>
              <w:jc w:val="both"/>
              <w:rPr>
                <w:rFonts w:ascii="Arial" w:hAnsi="Arial" w:cs="Arial"/>
                <w:sz w:val="20"/>
                <w:szCs w:val="20"/>
              </w:rPr>
            </w:pPr>
            <w:r>
              <w:rPr>
                <w:rFonts w:ascii="Arial" w:hAnsi="Arial" w:cs="Arial"/>
                <w:sz w:val="20"/>
                <w:szCs w:val="20"/>
              </w:rPr>
              <w:t>Przedział ładunkowy wyposażony w minimum 1 gniazdo zasilania (12V)</w:t>
            </w:r>
          </w:p>
          <w:p w:rsidR="00712528" w:rsidRPr="00E1748F" w:rsidRDefault="00712528" w:rsidP="0077029D">
            <w:pPr>
              <w:jc w:val="both"/>
              <w:rPr>
                <w:rFonts w:ascii="Arial" w:hAnsi="Arial" w:cs="Arial"/>
                <w:sz w:val="20"/>
                <w:szCs w:val="20"/>
              </w:rPr>
            </w:pPr>
            <w:r>
              <w:rPr>
                <w:rFonts w:ascii="Arial" w:hAnsi="Arial" w:cs="Arial"/>
                <w:sz w:val="20"/>
                <w:szCs w:val="20"/>
              </w:rPr>
              <w:t>Podłoga skrzyni</w:t>
            </w:r>
            <w:r w:rsidR="0077029D">
              <w:rPr>
                <w:rFonts w:ascii="Arial" w:hAnsi="Arial" w:cs="Arial"/>
                <w:sz w:val="20"/>
                <w:szCs w:val="20"/>
              </w:rPr>
              <w:t xml:space="preserve"> ładunkowej wodoodporna.</w:t>
            </w:r>
          </w:p>
        </w:tc>
        <w:tc>
          <w:tcPr>
            <w:tcW w:w="4394" w:type="dxa"/>
            <w:tcBorders>
              <w:top w:val="single" w:sz="4" w:space="0" w:color="auto"/>
              <w:left w:val="single" w:sz="4" w:space="0" w:color="auto"/>
              <w:bottom w:val="single" w:sz="4" w:space="0" w:color="auto"/>
              <w:right w:val="single" w:sz="4" w:space="0" w:color="auto"/>
            </w:tcBorders>
            <w:vAlign w:val="center"/>
          </w:tcPr>
          <w:p w:rsidR="00712528" w:rsidRPr="00807751" w:rsidRDefault="003B7EB2" w:rsidP="00007B70">
            <w:pPr>
              <w:jc w:val="center"/>
              <w:rPr>
                <w:rFonts w:ascii="Arial" w:hAnsi="Arial" w:cs="Arial"/>
                <w:sz w:val="20"/>
                <w:szCs w:val="20"/>
              </w:rPr>
            </w:pPr>
            <w:r w:rsidRPr="00807751">
              <w:rPr>
                <w:rFonts w:ascii="Arial" w:hAnsi="Arial" w:cs="Arial"/>
                <w:sz w:val="20"/>
                <w:szCs w:val="20"/>
              </w:rPr>
              <w:t>spełnia</w:t>
            </w:r>
            <w:r>
              <w:rPr>
                <w:rFonts w:ascii="Arial" w:hAnsi="Arial" w:cs="Arial"/>
                <w:sz w:val="20"/>
                <w:szCs w:val="20"/>
              </w:rPr>
              <w:t>*)</w:t>
            </w:r>
            <w:r w:rsidRPr="00807751">
              <w:rPr>
                <w:rFonts w:ascii="Arial" w:hAnsi="Arial" w:cs="Arial"/>
                <w:sz w:val="20"/>
                <w:szCs w:val="20"/>
              </w:rPr>
              <w:t xml:space="preserve"> / nie spełnia</w:t>
            </w:r>
            <w:r>
              <w:rPr>
                <w:rFonts w:ascii="Arial" w:hAnsi="Arial" w:cs="Arial"/>
                <w:sz w:val="20"/>
                <w:szCs w:val="20"/>
              </w:rPr>
              <w:t>*)</w:t>
            </w:r>
          </w:p>
        </w:tc>
      </w:tr>
      <w:tr w:rsidR="00712528" w:rsidRPr="007D15E9" w:rsidTr="00CA3AF7">
        <w:trPr>
          <w:trHeight w:val="434"/>
        </w:trPr>
        <w:tc>
          <w:tcPr>
            <w:tcW w:w="709" w:type="dxa"/>
            <w:tcBorders>
              <w:top w:val="single" w:sz="4" w:space="0" w:color="auto"/>
              <w:left w:val="single" w:sz="4" w:space="0" w:color="auto"/>
              <w:bottom w:val="single" w:sz="4" w:space="0" w:color="auto"/>
              <w:right w:val="single" w:sz="4" w:space="0" w:color="auto"/>
            </w:tcBorders>
            <w:vAlign w:val="center"/>
          </w:tcPr>
          <w:p w:rsidR="00712528" w:rsidRDefault="00CA3AF7" w:rsidP="007D15E9">
            <w:pPr>
              <w:jc w:val="center"/>
            </w:pPr>
            <w:r>
              <w:t>1.10</w:t>
            </w:r>
          </w:p>
        </w:tc>
        <w:tc>
          <w:tcPr>
            <w:tcW w:w="9214" w:type="dxa"/>
            <w:tcBorders>
              <w:top w:val="single" w:sz="4" w:space="0" w:color="auto"/>
              <w:left w:val="single" w:sz="4" w:space="0" w:color="auto"/>
              <w:bottom w:val="single" w:sz="4" w:space="0" w:color="auto"/>
              <w:right w:val="single" w:sz="4" w:space="0" w:color="auto"/>
            </w:tcBorders>
            <w:vAlign w:val="center"/>
          </w:tcPr>
          <w:p w:rsidR="00712528" w:rsidRPr="00E1748F" w:rsidRDefault="00712528" w:rsidP="002549DD">
            <w:pPr>
              <w:jc w:val="both"/>
              <w:rPr>
                <w:rFonts w:ascii="Arial" w:hAnsi="Arial" w:cs="Arial"/>
                <w:sz w:val="20"/>
                <w:szCs w:val="20"/>
              </w:rPr>
            </w:pPr>
            <w:r w:rsidRPr="00E1748F">
              <w:rPr>
                <w:rFonts w:ascii="Arial" w:hAnsi="Arial" w:cs="Arial"/>
                <w:sz w:val="20"/>
                <w:szCs w:val="20"/>
              </w:rPr>
              <w:t xml:space="preserve">Dopuszczalna masa całkowita samochodu nie może przekroczyć 3500 kg. </w:t>
            </w:r>
          </w:p>
          <w:p w:rsidR="00712528" w:rsidRPr="00E1748F" w:rsidRDefault="00712528" w:rsidP="002549DD">
            <w:pPr>
              <w:jc w:val="both"/>
              <w:rPr>
                <w:rFonts w:ascii="Arial" w:hAnsi="Arial" w:cs="Arial"/>
                <w:sz w:val="20"/>
                <w:szCs w:val="20"/>
              </w:rPr>
            </w:pPr>
            <w:r w:rsidRPr="00E1748F">
              <w:rPr>
                <w:rFonts w:ascii="Arial" w:hAnsi="Arial" w:cs="Arial"/>
                <w:sz w:val="20"/>
                <w:szCs w:val="20"/>
              </w:rPr>
              <w:t xml:space="preserve">Ładowność pojazdu nie mniej niż </w:t>
            </w:r>
            <w:r w:rsidR="00597F6E">
              <w:rPr>
                <w:rFonts w:ascii="Arial" w:hAnsi="Arial" w:cs="Arial"/>
                <w:sz w:val="20"/>
                <w:szCs w:val="20"/>
              </w:rPr>
              <w:t>650</w:t>
            </w:r>
            <w:r w:rsidRPr="00E1748F">
              <w:rPr>
                <w:rFonts w:ascii="Arial" w:hAnsi="Arial" w:cs="Arial"/>
                <w:sz w:val="20"/>
                <w:szCs w:val="20"/>
              </w:rPr>
              <w:t xml:space="preserve"> kg. </w:t>
            </w:r>
          </w:p>
          <w:p w:rsidR="00712528" w:rsidRPr="00E1748F" w:rsidRDefault="00712528" w:rsidP="002549DD">
            <w:pPr>
              <w:jc w:val="both"/>
              <w:rPr>
                <w:rFonts w:ascii="Arial" w:hAnsi="Arial" w:cs="Arial"/>
                <w:sz w:val="20"/>
                <w:szCs w:val="20"/>
              </w:rPr>
            </w:pPr>
            <w:r w:rsidRPr="00E1748F">
              <w:rPr>
                <w:rFonts w:ascii="Arial" w:hAnsi="Arial" w:cs="Arial"/>
                <w:sz w:val="20"/>
                <w:szCs w:val="20"/>
              </w:rPr>
              <w:t xml:space="preserve">Maksymalna masa rzeczywista samochodu nie może przekroczyć 3000 kg. </w:t>
            </w:r>
          </w:p>
        </w:tc>
        <w:tc>
          <w:tcPr>
            <w:tcW w:w="4394" w:type="dxa"/>
            <w:tcBorders>
              <w:top w:val="single" w:sz="4" w:space="0" w:color="auto"/>
              <w:left w:val="single" w:sz="4" w:space="0" w:color="auto"/>
              <w:bottom w:val="single" w:sz="4" w:space="0" w:color="auto"/>
              <w:right w:val="single" w:sz="4" w:space="0" w:color="auto"/>
            </w:tcBorders>
            <w:vAlign w:val="center"/>
          </w:tcPr>
          <w:p w:rsidR="00712528" w:rsidRPr="00053F0C" w:rsidRDefault="003B7EB2" w:rsidP="00007B70">
            <w:pPr>
              <w:jc w:val="center"/>
              <w:rPr>
                <w:rFonts w:ascii="Arial" w:hAnsi="Arial" w:cs="Arial"/>
                <w:color w:val="FF0000"/>
                <w:sz w:val="20"/>
                <w:szCs w:val="20"/>
              </w:rPr>
            </w:pPr>
            <w:r w:rsidRPr="00807751">
              <w:rPr>
                <w:rFonts w:ascii="Arial" w:hAnsi="Arial" w:cs="Arial"/>
                <w:sz w:val="20"/>
                <w:szCs w:val="20"/>
              </w:rPr>
              <w:t>spełnia</w:t>
            </w:r>
            <w:r>
              <w:rPr>
                <w:rFonts w:ascii="Arial" w:hAnsi="Arial" w:cs="Arial"/>
                <w:sz w:val="20"/>
                <w:szCs w:val="20"/>
              </w:rPr>
              <w:t>*)</w:t>
            </w:r>
            <w:r w:rsidRPr="00807751">
              <w:rPr>
                <w:rFonts w:ascii="Arial" w:hAnsi="Arial" w:cs="Arial"/>
                <w:sz w:val="20"/>
                <w:szCs w:val="20"/>
              </w:rPr>
              <w:t xml:space="preserve"> / nie spełnia</w:t>
            </w:r>
            <w:r>
              <w:rPr>
                <w:rFonts w:ascii="Arial" w:hAnsi="Arial" w:cs="Arial"/>
                <w:sz w:val="20"/>
                <w:szCs w:val="20"/>
              </w:rPr>
              <w:t>*)</w:t>
            </w:r>
          </w:p>
        </w:tc>
      </w:tr>
      <w:tr w:rsidR="00712528" w:rsidRPr="007D15E9" w:rsidTr="00CA3AF7">
        <w:trPr>
          <w:trHeight w:val="434"/>
        </w:trPr>
        <w:tc>
          <w:tcPr>
            <w:tcW w:w="709" w:type="dxa"/>
            <w:tcBorders>
              <w:top w:val="single" w:sz="4" w:space="0" w:color="auto"/>
              <w:left w:val="single" w:sz="4" w:space="0" w:color="auto"/>
              <w:bottom w:val="single" w:sz="4" w:space="0" w:color="auto"/>
              <w:right w:val="single" w:sz="4" w:space="0" w:color="auto"/>
            </w:tcBorders>
            <w:vAlign w:val="center"/>
          </w:tcPr>
          <w:p w:rsidR="00712528" w:rsidRDefault="00CA3AF7" w:rsidP="007D15E9">
            <w:pPr>
              <w:jc w:val="center"/>
            </w:pPr>
            <w:r>
              <w:t>1.11</w:t>
            </w:r>
          </w:p>
        </w:tc>
        <w:tc>
          <w:tcPr>
            <w:tcW w:w="9214" w:type="dxa"/>
            <w:tcBorders>
              <w:top w:val="single" w:sz="4" w:space="0" w:color="auto"/>
              <w:left w:val="single" w:sz="4" w:space="0" w:color="auto"/>
              <w:bottom w:val="single" w:sz="4" w:space="0" w:color="auto"/>
              <w:right w:val="single" w:sz="4" w:space="0" w:color="auto"/>
            </w:tcBorders>
            <w:vAlign w:val="center"/>
          </w:tcPr>
          <w:p w:rsidR="00712528" w:rsidRPr="007D15E9" w:rsidRDefault="00712528" w:rsidP="002549DD">
            <w:pPr>
              <w:jc w:val="both"/>
              <w:rPr>
                <w:rFonts w:ascii="Arial" w:hAnsi="Arial"/>
                <w:sz w:val="20"/>
              </w:rPr>
            </w:pPr>
            <w:r>
              <w:rPr>
                <w:rFonts w:ascii="Arial" w:hAnsi="Arial"/>
                <w:sz w:val="20"/>
              </w:rPr>
              <w:t>Zawieszenie musi wytrzymać stałe obciążenie dopuszczaln</w:t>
            </w:r>
            <w:r w:rsidR="00332C41">
              <w:rPr>
                <w:rFonts w:ascii="Arial" w:hAnsi="Arial"/>
                <w:sz w:val="20"/>
              </w:rPr>
              <w:t>ą</w:t>
            </w:r>
            <w:r>
              <w:rPr>
                <w:rFonts w:ascii="Arial" w:hAnsi="Arial"/>
                <w:sz w:val="20"/>
              </w:rPr>
              <w:t xml:space="preserve"> masą całkowitą bez uszkodzeń w zakładanych warunkach eksploatacji</w:t>
            </w:r>
          </w:p>
        </w:tc>
        <w:tc>
          <w:tcPr>
            <w:tcW w:w="4394" w:type="dxa"/>
            <w:tcBorders>
              <w:top w:val="single" w:sz="4" w:space="0" w:color="auto"/>
              <w:left w:val="single" w:sz="4" w:space="0" w:color="auto"/>
              <w:bottom w:val="single" w:sz="4" w:space="0" w:color="auto"/>
              <w:right w:val="single" w:sz="4" w:space="0" w:color="auto"/>
            </w:tcBorders>
            <w:vAlign w:val="center"/>
          </w:tcPr>
          <w:p w:rsidR="00712528" w:rsidRPr="00807751" w:rsidRDefault="003B7EB2" w:rsidP="00797A92">
            <w:pPr>
              <w:jc w:val="center"/>
              <w:rPr>
                <w:rFonts w:ascii="Arial" w:hAnsi="Arial" w:cs="Arial"/>
                <w:sz w:val="20"/>
                <w:szCs w:val="20"/>
              </w:rPr>
            </w:pPr>
            <w:r w:rsidRPr="00807751">
              <w:rPr>
                <w:rFonts w:ascii="Arial" w:hAnsi="Arial" w:cs="Arial"/>
                <w:sz w:val="20"/>
                <w:szCs w:val="20"/>
              </w:rPr>
              <w:t>spełnia</w:t>
            </w:r>
            <w:r>
              <w:rPr>
                <w:rFonts w:ascii="Arial" w:hAnsi="Arial" w:cs="Arial"/>
                <w:sz w:val="20"/>
                <w:szCs w:val="20"/>
              </w:rPr>
              <w:t>*)</w:t>
            </w:r>
            <w:r w:rsidRPr="00807751">
              <w:rPr>
                <w:rFonts w:ascii="Arial" w:hAnsi="Arial" w:cs="Arial"/>
                <w:sz w:val="20"/>
                <w:szCs w:val="20"/>
              </w:rPr>
              <w:t xml:space="preserve"> / nie spełnia</w:t>
            </w:r>
            <w:r>
              <w:rPr>
                <w:rFonts w:ascii="Arial" w:hAnsi="Arial" w:cs="Arial"/>
                <w:sz w:val="20"/>
                <w:szCs w:val="20"/>
              </w:rPr>
              <w:t>*)</w:t>
            </w:r>
          </w:p>
        </w:tc>
      </w:tr>
      <w:tr w:rsidR="00712528" w:rsidRPr="007D15E9" w:rsidTr="00CA3AF7">
        <w:trPr>
          <w:trHeight w:val="434"/>
        </w:trPr>
        <w:tc>
          <w:tcPr>
            <w:tcW w:w="709" w:type="dxa"/>
            <w:tcBorders>
              <w:top w:val="single" w:sz="4" w:space="0" w:color="auto"/>
              <w:left w:val="single" w:sz="4" w:space="0" w:color="auto"/>
              <w:bottom w:val="single" w:sz="4" w:space="0" w:color="auto"/>
              <w:right w:val="single" w:sz="4" w:space="0" w:color="auto"/>
            </w:tcBorders>
            <w:vAlign w:val="center"/>
          </w:tcPr>
          <w:p w:rsidR="00712528" w:rsidRPr="007D15E9" w:rsidRDefault="00CA3AF7" w:rsidP="007D15E9">
            <w:pPr>
              <w:jc w:val="center"/>
            </w:pPr>
            <w:r>
              <w:t>1.12</w:t>
            </w:r>
          </w:p>
        </w:tc>
        <w:tc>
          <w:tcPr>
            <w:tcW w:w="9214" w:type="dxa"/>
            <w:tcBorders>
              <w:top w:val="single" w:sz="4" w:space="0" w:color="auto"/>
              <w:left w:val="single" w:sz="4" w:space="0" w:color="auto"/>
              <w:bottom w:val="single" w:sz="4" w:space="0" w:color="auto"/>
              <w:right w:val="single" w:sz="4" w:space="0" w:color="auto"/>
            </w:tcBorders>
            <w:vAlign w:val="center"/>
          </w:tcPr>
          <w:p w:rsidR="00712528" w:rsidRDefault="00712528" w:rsidP="002549DD">
            <w:pPr>
              <w:jc w:val="both"/>
              <w:rPr>
                <w:rFonts w:ascii="Arial" w:hAnsi="Arial" w:cs="Arial"/>
                <w:sz w:val="20"/>
                <w:szCs w:val="20"/>
              </w:rPr>
            </w:pPr>
            <w:r>
              <w:rPr>
                <w:rFonts w:ascii="Arial" w:hAnsi="Arial" w:cs="Arial"/>
                <w:sz w:val="20"/>
                <w:szCs w:val="20"/>
              </w:rPr>
              <w:t>Samochód wyposażony w podwozie drogowe w układzie napędowym 4x4 uterenowiony z:</w:t>
            </w:r>
          </w:p>
          <w:p w:rsidR="00712528" w:rsidRDefault="00712528" w:rsidP="002549DD">
            <w:pPr>
              <w:jc w:val="both"/>
              <w:rPr>
                <w:rFonts w:ascii="Arial" w:hAnsi="Arial" w:cs="Arial"/>
                <w:sz w:val="20"/>
                <w:szCs w:val="20"/>
              </w:rPr>
            </w:pPr>
            <w:r>
              <w:rPr>
                <w:rFonts w:ascii="Arial" w:hAnsi="Arial" w:cs="Arial"/>
                <w:sz w:val="20"/>
                <w:szCs w:val="20"/>
              </w:rPr>
              <w:t>- możliwością odłączenia przedniego napędu</w:t>
            </w:r>
          </w:p>
          <w:p w:rsidR="00712528" w:rsidRDefault="00712528" w:rsidP="002549DD">
            <w:pPr>
              <w:jc w:val="both"/>
              <w:rPr>
                <w:rFonts w:ascii="Arial" w:hAnsi="Arial" w:cs="Arial"/>
                <w:sz w:val="20"/>
                <w:szCs w:val="20"/>
              </w:rPr>
            </w:pPr>
            <w:r>
              <w:rPr>
                <w:rFonts w:ascii="Arial" w:hAnsi="Arial" w:cs="Arial"/>
                <w:sz w:val="20"/>
                <w:szCs w:val="20"/>
              </w:rPr>
              <w:t>- przekładnią rozdzielczą z przełożeniem terenowym i szosowym</w:t>
            </w:r>
          </w:p>
          <w:p w:rsidR="00712528" w:rsidRDefault="00712528" w:rsidP="002549DD">
            <w:pPr>
              <w:jc w:val="both"/>
              <w:rPr>
                <w:rFonts w:ascii="Arial" w:hAnsi="Arial" w:cs="Arial"/>
                <w:sz w:val="20"/>
                <w:szCs w:val="20"/>
              </w:rPr>
            </w:pPr>
            <w:r>
              <w:rPr>
                <w:rFonts w:ascii="Arial" w:hAnsi="Arial" w:cs="Arial"/>
                <w:sz w:val="20"/>
                <w:szCs w:val="20"/>
              </w:rPr>
              <w:t>- blokada mechanizmu różnicowego tylnego mostu</w:t>
            </w:r>
          </w:p>
          <w:p w:rsidR="00712528" w:rsidRPr="00E1748F" w:rsidRDefault="00712528" w:rsidP="002549DD">
            <w:pPr>
              <w:jc w:val="both"/>
              <w:rPr>
                <w:rFonts w:ascii="Arial" w:hAnsi="Arial" w:cs="Arial"/>
                <w:sz w:val="20"/>
                <w:szCs w:val="20"/>
              </w:rPr>
            </w:pPr>
            <w:r>
              <w:rPr>
                <w:rFonts w:ascii="Arial" w:hAnsi="Arial" w:cs="Arial"/>
                <w:sz w:val="20"/>
                <w:szCs w:val="20"/>
              </w:rPr>
              <w:t>Blokowanie i rozłączanie wszystkich wymienionych mechanizmów musi odbywać się z kabiny kierowcy oraz winno być sygnalizowane w miejscu widocznym dla kierowcy.</w:t>
            </w:r>
          </w:p>
        </w:tc>
        <w:tc>
          <w:tcPr>
            <w:tcW w:w="4394" w:type="dxa"/>
            <w:tcBorders>
              <w:top w:val="single" w:sz="4" w:space="0" w:color="auto"/>
              <w:left w:val="single" w:sz="4" w:space="0" w:color="auto"/>
              <w:bottom w:val="single" w:sz="4" w:space="0" w:color="auto"/>
              <w:right w:val="single" w:sz="4" w:space="0" w:color="auto"/>
            </w:tcBorders>
            <w:vAlign w:val="center"/>
          </w:tcPr>
          <w:p w:rsidR="00712528" w:rsidRPr="00807751" w:rsidRDefault="003B7EB2" w:rsidP="00007B70">
            <w:pPr>
              <w:jc w:val="center"/>
              <w:rPr>
                <w:rFonts w:ascii="Arial" w:hAnsi="Arial" w:cs="Arial"/>
                <w:sz w:val="20"/>
                <w:szCs w:val="20"/>
              </w:rPr>
            </w:pPr>
            <w:r w:rsidRPr="00807751">
              <w:rPr>
                <w:rFonts w:ascii="Arial" w:hAnsi="Arial" w:cs="Arial"/>
                <w:sz w:val="20"/>
                <w:szCs w:val="20"/>
              </w:rPr>
              <w:t>spełnia</w:t>
            </w:r>
            <w:r>
              <w:rPr>
                <w:rFonts w:ascii="Arial" w:hAnsi="Arial" w:cs="Arial"/>
                <w:sz w:val="20"/>
                <w:szCs w:val="20"/>
              </w:rPr>
              <w:t>*)</w:t>
            </w:r>
            <w:r w:rsidRPr="00807751">
              <w:rPr>
                <w:rFonts w:ascii="Arial" w:hAnsi="Arial" w:cs="Arial"/>
                <w:sz w:val="20"/>
                <w:szCs w:val="20"/>
              </w:rPr>
              <w:t xml:space="preserve"> / nie spełnia</w:t>
            </w:r>
            <w:r>
              <w:rPr>
                <w:rFonts w:ascii="Arial" w:hAnsi="Arial" w:cs="Arial"/>
                <w:sz w:val="20"/>
                <w:szCs w:val="20"/>
              </w:rPr>
              <w:t>*)</w:t>
            </w:r>
          </w:p>
        </w:tc>
      </w:tr>
      <w:tr w:rsidR="00712528" w:rsidRPr="007D15E9" w:rsidTr="00CA3AF7">
        <w:trPr>
          <w:trHeight w:val="434"/>
        </w:trPr>
        <w:tc>
          <w:tcPr>
            <w:tcW w:w="709" w:type="dxa"/>
            <w:tcBorders>
              <w:top w:val="single" w:sz="4" w:space="0" w:color="auto"/>
              <w:left w:val="single" w:sz="4" w:space="0" w:color="auto"/>
              <w:bottom w:val="single" w:sz="4" w:space="0" w:color="auto"/>
              <w:right w:val="single" w:sz="4" w:space="0" w:color="auto"/>
            </w:tcBorders>
            <w:vAlign w:val="center"/>
          </w:tcPr>
          <w:p w:rsidR="00712528" w:rsidRDefault="00CA3AF7" w:rsidP="007D15E9">
            <w:pPr>
              <w:jc w:val="center"/>
            </w:pPr>
            <w:r>
              <w:t>1.13</w:t>
            </w:r>
          </w:p>
        </w:tc>
        <w:tc>
          <w:tcPr>
            <w:tcW w:w="9214" w:type="dxa"/>
            <w:tcBorders>
              <w:top w:val="single" w:sz="4" w:space="0" w:color="auto"/>
              <w:left w:val="single" w:sz="4" w:space="0" w:color="auto"/>
              <w:bottom w:val="single" w:sz="4" w:space="0" w:color="auto"/>
              <w:right w:val="single" w:sz="4" w:space="0" w:color="auto"/>
            </w:tcBorders>
            <w:vAlign w:val="center"/>
          </w:tcPr>
          <w:p w:rsidR="00712528" w:rsidRPr="00CA3AF7" w:rsidRDefault="00712528" w:rsidP="008C49A0">
            <w:pPr>
              <w:jc w:val="both"/>
              <w:rPr>
                <w:rFonts w:ascii="Arial" w:hAnsi="Arial" w:cs="Arial"/>
                <w:sz w:val="20"/>
                <w:szCs w:val="20"/>
              </w:rPr>
            </w:pPr>
            <w:r w:rsidRPr="00CA3AF7">
              <w:rPr>
                <w:rFonts w:ascii="Arial" w:hAnsi="Arial" w:cs="Arial"/>
                <w:sz w:val="20"/>
                <w:szCs w:val="20"/>
              </w:rPr>
              <w:t>Pojazd wyposażony w komplet  osłon podwozia: silnika, skrzyni biegów, zbiornika paliwa, skrzyni rozdzielczej</w:t>
            </w:r>
          </w:p>
        </w:tc>
        <w:tc>
          <w:tcPr>
            <w:tcW w:w="4394" w:type="dxa"/>
            <w:tcBorders>
              <w:top w:val="single" w:sz="4" w:space="0" w:color="auto"/>
              <w:left w:val="single" w:sz="4" w:space="0" w:color="auto"/>
              <w:bottom w:val="single" w:sz="4" w:space="0" w:color="auto"/>
              <w:right w:val="single" w:sz="4" w:space="0" w:color="auto"/>
            </w:tcBorders>
            <w:vAlign w:val="center"/>
          </w:tcPr>
          <w:p w:rsidR="00712528" w:rsidRPr="00CA3AF7" w:rsidRDefault="003B7EB2" w:rsidP="00007B70">
            <w:pPr>
              <w:jc w:val="center"/>
              <w:rPr>
                <w:rFonts w:ascii="Arial" w:hAnsi="Arial" w:cs="Arial"/>
                <w:sz w:val="20"/>
                <w:szCs w:val="20"/>
              </w:rPr>
            </w:pPr>
            <w:r w:rsidRPr="00807751">
              <w:rPr>
                <w:rFonts w:ascii="Arial" w:hAnsi="Arial" w:cs="Arial"/>
                <w:sz w:val="20"/>
                <w:szCs w:val="20"/>
              </w:rPr>
              <w:t>spełnia</w:t>
            </w:r>
            <w:r>
              <w:rPr>
                <w:rFonts w:ascii="Arial" w:hAnsi="Arial" w:cs="Arial"/>
                <w:sz w:val="20"/>
                <w:szCs w:val="20"/>
              </w:rPr>
              <w:t>*)</w:t>
            </w:r>
            <w:r w:rsidRPr="00807751">
              <w:rPr>
                <w:rFonts w:ascii="Arial" w:hAnsi="Arial" w:cs="Arial"/>
                <w:sz w:val="20"/>
                <w:szCs w:val="20"/>
              </w:rPr>
              <w:t xml:space="preserve"> / nie spełnia</w:t>
            </w:r>
            <w:r>
              <w:rPr>
                <w:rFonts w:ascii="Arial" w:hAnsi="Arial" w:cs="Arial"/>
                <w:sz w:val="20"/>
                <w:szCs w:val="20"/>
              </w:rPr>
              <w:t>*)</w:t>
            </w:r>
          </w:p>
        </w:tc>
      </w:tr>
      <w:tr w:rsidR="00712528" w:rsidRPr="007D15E9" w:rsidTr="00CA3AF7">
        <w:trPr>
          <w:trHeight w:val="434"/>
        </w:trPr>
        <w:tc>
          <w:tcPr>
            <w:tcW w:w="709" w:type="dxa"/>
            <w:tcBorders>
              <w:top w:val="single" w:sz="4" w:space="0" w:color="auto"/>
              <w:left w:val="single" w:sz="4" w:space="0" w:color="auto"/>
              <w:bottom w:val="single" w:sz="4" w:space="0" w:color="auto"/>
              <w:right w:val="single" w:sz="4" w:space="0" w:color="auto"/>
            </w:tcBorders>
            <w:vAlign w:val="center"/>
          </w:tcPr>
          <w:p w:rsidR="00712528" w:rsidRDefault="00CA3AF7" w:rsidP="007D15E9">
            <w:pPr>
              <w:jc w:val="center"/>
            </w:pPr>
            <w:r>
              <w:t>1.14</w:t>
            </w:r>
          </w:p>
        </w:tc>
        <w:tc>
          <w:tcPr>
            <w:tcW w:w="9214" w:type="dxa"/>
            <w:tcBorders>
              <w:top w:val="single" w:sz="4" w:space="0" w:color="auto"/>
              <w:left w:val="single" w:sz="4" w:space="0" w:color="auto"/>
              <w:bottom w:val="single" w:sz="4" w:space="0" w:color="auto"/>
              <w:right w:val="single" w:sz="4" w:space="0" w:color="auto"/>
            </w:tcBorders>
            <w:vAlign w:val="center"/>
          </w:tcPr>
          <w:p w:rsidR="00712528" w:rsidRPr="00DD29CE" w:rsidRDefault="00712528" w:rsidP="002549DD">
            <w:pPr>
              <w:jc w:val="both"/>
              <w:rPr>
                <w:rFonts w:ascii="Arial" w:hAnsi="Arial" w:cs="Arial"/>
                <w:b/>
                <w:color w:val="FF0000"/>
                <w:sz w:val="20"/>
                <w:szCs w:val="20"/>
              </w:rPr>
            </w:pPr>
            <w:r w:rsidRPr="00E1748F">
              <w:rPr>
                <w:rFonts w:ascii="Arial" w:hAnsi="Arial" w:cs="Arial"/>
                <w:sz w:val="20"/>
                <w:szCs w:val="20"/>
              </w:rPr>
              <w:t xml:space="preserve">Nadkola </w:t>
            </w:r>
            <w:r>
              <w:rPr>
                <w:rFonts w:ascii="Arial" w:hAnsi="Arial" w:cs="Arial"/>
                <w:sz w:val="20"/>
                <w:szCs w:val="20"/>
              </w:rPr>
              <w:t xml:space="preserve">samochodu </w:t>
            </w:r>
            <w:r w:rsidRPr="00E1748F">
              <w:rPr>
                <w:rFonts w:ascii="Arial" w:hAnsi="Arial" w:cs="Arial"/>
                <w:sz w:val="20"/>
                <w:szCs w:val="20"/>
              </w:rPr>
              <w:t>przystosowane do opon terenowych typu AT.</w:t>
            </w:r>
          </w:p>
        </w:tc>
        <w:tc>
          <w:tcPr>
            <w:tcW w:w="4394" w:type="dxa"/>
            <w:tcBorders>
              <w:top w:val="single" w:sz="4" w:space="0" w:color="auto"/>
              <w:left w:val="single" w:sz="4" w:space="0" w:color="auto"/>
              <w:bottom w:val="single" w:sz="4" w:space="0" w:color="auto"/>
              <w:right w:val="single" w:sz="4" w:space="0" w:color="auto"/>
            </w:tcBorders>
            <w:vAlign w:val="center"/>
          </w:tcPr>
          <w:p w:rsidR="00712528" w:rsidRPr="00807751" w:rsidRDefault="003B7EB2" w:rsidP="00007B70">
            <w:pPr>
              <w:jc w:val="center"/>
              <w:rPr>
                <w:rFonts w:ascii="Arial" w:hAnsi="Arial" w:cs="Arial"/>
                <w:sz w:val="20"/>
                <w:szCs w:val="20"/>
              </w:rPr>
            </w:pPr>
            <w:r w:rsidRPr="00807751">
              <w:rPr>
                <w:rFonts w:ascii="Arial" w:hAnsi="Arial" w:cs="Arial"/>
                <w:sz w:val="20"/>
                <w:szCs w:val="20"/>
              </w:rPr>
              <w:t>spełnia</w:t>
            </w:r>
            <w:r>
              <w:rPr>
                <w:rFonts w:ascii="Arial" w:hAnsi="Arial" w:cs="Arial"/>
                <w:sz w:val="20"/>
                <w:szCs w:val="20"/>
              </w:rPr>
              <w:t>*)</w:t>
            </w:r>
            <w:r w:rsidRPr="00807751">
              <w:rPr>
                <w:rFonts w:ascii="Arial" w:hAnsi="Arial" w:cs="Arial"/>
                <w:sz w:val="20"/>
                <w:szCs w:val="20"/>
              </w:rPr>
              <w:t xml:space="preserve"> / nie spełnia</w:t>
            </w:r>
            <w:r>
              <w:rPr>
                <w:rFonts w:ascii="Arial" w:hAnsi="Arial" w:cs="Arial"/>
                <w:sz w:val="20"/>
                <w:szCs w:val="20"/>
              </w:rPr>
              <w:t>*)</w:t>
            </w:r>
          </w:p>
        </w:tc>
      </w:tr>
      <w:tr w:rsidR="00712528" w:rsidRPr="007D15E9" w:rsidTr="00CA3AF7">
        <w:tc>
          <w:tcPr>
            <w:tcW w:w="709" w:type="dxa"/>
            <w:tcBorders>
              <w:top w:val="single" w:sz="4" w:space="0" w:color="auto"/>
              <w:left w:val="single" w:sz="4" w:space="0" w:color="auto"/>
              <w:bottom w:val="single" w:sz="4" w:space="0" w:color="auto"/>
              <w:right w:val="single" w:sz="4" w:space="0" w:color="auto"/>
            </w:tcBorders>
            <w:vAlign w:val="center"/>
          </w:tcPr>
          <w:p w:rsidR="00712528" w:rsidRPr="007D15E9" w:rsidRDefault="00CA3AF7" w:rsidP="007D15E9">
            <w:pPr>
              <w:jc w:val="center"/>
            </w:pPr>
            <w:r>
              <w:t>1.15</w:t>
            </w:r>
          </w:p>
        </w:tc>
        <w:tc>
          <w:tcPr>
            <w:tcW w:w="9214" w:type="dxa"/>
            <w:tcBorders>
              <w:top w:val="single" w:sz="4" w:space="0" w:color="auto"/>
              <w:left w:val="single" w:sz="4" w:space="0" w:color="auto"/>
              <w:bottom w:val="single" w:sz="4" w:space="0" w:color="auto"/>
              <w:right w:val="single" w:sz="4" w:space="0" w:color="auto"/>
            </w:tcBorders>
            <w:vAlign w:val="center"/>
          </w:tcPr>
          <w:p w:rsidR="00712528" w:rsidRDefault="00712528" w:rsidP="002549DD">
            <w:pPr>
              <w:jc w:val="both"/>
              <w:rPr>
                <w:rFonts w:ascii="Arial" w:hAnsi="Arial" w:cs="Arial"/>
                <w:sz w:val="20"/>
                <w:szCs w:val="20"/>
              </w:rPr>
            </w:pPr>
            <w:r>
              <w:rPr>
                <w:rFonts w:ascii="Arial" w:hAnsi="Arial" w:cs="Arial"/>
                <w:sz w:val="20"/>
                <w:szCs w:val="20"/>
              </w:rPr>
              <w:t>Ogumienie fabrycznie nowe, wyprodukowane nie wcześniej niż w 20</w:t>
            </w:r>
            <w:r w:rsidR="0077029D">
              <w:rPr>
                <w:rFonts w:ascii="Arial" w:hAnsi="Arial" w:cs="Arial"/>
                <w:sz w:val="20"/>
                <w:szCs w:val="20"/>
              </w:rPr>
              <w:t>2</w:t>
            </w:r>
            <w:r w:rsidR="001C112A">
              <w:rPr>
                <w:rFonts w:ascii="Arial" w:hAnsi="Arial" w:cs="Arial"/>
                <w:sz w:val="20"/>
                <w:szCs w:val="20"/>
              </w:rPr>
              <w:t>0</w:t>
            </w:r>
            <w:r>
              <w:rPr>
                <w:rFonts w:ascii="Arial" w:hAnsi="Arial" w:cs="Arial"/>
                <w:sz w:val="20"/>
                <w:szCs w:val="20"/>
              </w:rPr>
              <w:t xml:space="preserve"> roku.</w:t>
            </w:r>
          </w:p>
          <w:p w:rsidR="00712528" w:rsidRDefault="00712528" w:rsidP="002549DD">
            <w:pPr>
              <w:jc w:val="both"/>
              <w:rPr>
                <w:rFonts w:ascii="Arial" w:hAnsi="Arial" w:cs="Arial"/>
                <w:sz w:val="20"/>
                <w:szCs w:val="20"/>
              </w:rPr>
            </w:pPr>
            <w:r>
              <w:rPr>
                <w:rFonts w:ascii="Arial" w:hAnsi="Arial" w:cs="Arial"/>
                <w:sz w:val="20"/>
                <w:szCs w:val="20"/>
              </w:rPr>
              <w:t>Ogumienie dostosowane do maksymalnej prędkości pojazdu oraz jego przeznaczenia.</w:t>
            </w:r>
          </w:p>
          <w:p w:rsidR="00712528" w:rsidRPr="00597F6E" w:rsidRDefault="00712528" w:rsidP="002549DD">
            <w:pPr>
              <w:jc w:val="both"/>
              <w:rPr>
                <w:rFonts w:ascii="Arial" w:hAnsi="Arial" w:cs="Arial"/>
                <w:sz w:val="20"/>
                <w:szCs w:val="20"/>
              </w:rPr>
            </w:pPr>
            <w:r>
              <w:rPr>
                <w:rFonts w:ascii="Arial" w:hAnsi="Arial" w:cs="Arial"/>
                <w:sz w:val="20"/>
                <w:szCs w:val="20"/>
              </w:rPr>
              <w:t xml:space="preserve">- Obręcze kół oryginalne producenta samochodu, wykonane ze stopów lekkich min. 17 cali z </w:t>
            </w:r>
            <w:r w:rsidR="0077029D" w:rsidRPr="00597F6E">
              <w:rPr>
                <w:rFonts w:ascii="Arial" w:hAnsi="Arial" w:cs="Arial"/>
                <w:sz w:val="20"/>
                <w:szCs w:val="20"/>
              </w:rPr>
              <w:t xml:space="preserve"> oponami  szosowo terenowymi (AT)</w:t>
            </w:r>
            <w:r>
              <w:rPr>
                <w:rFonts w:ascii="Arial" w:hAnsi="Arial" w:cs="Arial"/>
                <w:sz w:val="20"/>
                <w:szCs w:val="20"/>
              </w:rPr>
              <w:t xml:space="preserve">  – 4 szt. z rantem ochronnym obręczy i dodatkowe pełnowymiarowe koło </w:t>
            </w:r>
            <w:r w:rsidRPr="00597F6E">
              <w:rPr>
                <w:rFonts w:ascii="Arial" w:hAnsi="Arial" w:cs="Arial"/>
                <w:sz w:val="20"/>
                <w:szCs w:val="20"/>
              </w:rPr>
              <w:t>zapasowe</w:t>
            </w:r>
            <w:r w:rsidR="0077029D">
              <w:rPr>
                <w:rFonts w:ascii="Arial" w:hAnsi="Arial" w:cs="Arial"/>
                <w:sz w:val="20"/>
                <w:szCs w:val="20"/>
              </w:rPr>
              <w:t xml:space="preserve">. </w:t>
            </w:r>
          </w:p>
          <w:p w:rsidR="00712528" w:rsidRPr="006B76EA" w:rsidRDefault="00712528" w:rsidP="0077029D">
            <w:pPr>
              <w:jc w:val="both"/>
              <w:rPr>
                <w:rFonts w:ascii="Arial" w:hAnsi="Arial"/>
                <w:color w:val="FF0000"/>
                <w:sz w:val="20"/>
              </w:rPr>
            </w:pPr>
            <w:r w:rsidRPr="00597F6E">
              <w:rPr>
                <w:rFonts w:ascii="Arial" w:hAnsi="Arial" w:cs="Arial"/>
                <w:sz w:val="20"/>
                <w:szCs w:val="20"/>
              </w:rPr>
              <w:t>Jednakowa konstrukcja i rzeźba bieżnika na wszystkich kołach. Opony o bardzo dobrych właściwościach terenowych do poruszania się także po drodze utwardzonej znanych marek: BFGoodrich, Dunlop, Goodyear, Michelin, Continental, Pirelli.</w:t>
            </w:r>
          </w:p>
        </w:tc>
        <w:tc>
          <w:tcPr>
            <w:tcW w:w="4394" w:type="dxa"/>
            <w:tcBorders>
              <w:top w:val="single" w:sz="4" w:space="0" w:color="auto"/>
              <w:left w:val="single" w:sz="4" w:space="0" w:color="auto"/>
              <w:bottom w:val="single" w:sz="4" w:space="0" w:color="auto"/>
              <w:right w:val="single" w:sz="4" w:space="0" w:color="auto"/>
            </w:tcBorders>
            <w:vAlign w:val="center"/>
          </w:tcPr>
          <w:p w:rsidR="00712528" w:rsidRPr="00807751" w:rsidRDefault="003B7EB2" w:rsidP="00007B70">
            <w:pPr>
              <w:jc w:val="center"/>
              <w:rPr>
                <w:rFonts w:ascii="Arial" w:hAnsi="Arial" w:cs="Arial"/>
                <w:sz w:val="20"/>
                <w:szCs w:val="20"/>
              </w:rPr>
            </w:pPr>
            <w:r w:rsidRPr="00807751">
              <w:rPr>
                <w:rFonts w:ascii="Arial" w:hAnsi="Arial" w:cs="Arial"/>
                <w:sz w:val="20"/>
                <w:szCs w:val="20"/>
              </w:rPr>
              <w:t>spełnia</w:t>
            </w:r>
            <w:r>
              <w:rPr>
                <w:rFonts w:ascii="Arial" w:hAnsi="Arial" w:cs="Arial"/>
                <w:sz w:val="20"/>
                <w:szCs w:val="20"/>
              </w:rPr>
              <w:t>*)</w:t>
            </w:r>
            <w:r w:rsidRPr="00807751">
              <w:rPr>
                <w:rFonts w:ascii="Arial" w:hAnsi="Arial" w:cs="Arial"/>
                <w:sz w:val="20"/>
                <w:szCs w:val="20"/>
              </w:rPr>
              <w:t xml:space="preserve"> / nie spełnia</w:t>
            </w:r>
            <w:r>
              <w:rPr>
                <w:rFonts w:ascii="Arial" w:hAnsi="Arial" w:cs="Arial"/>
                <w:sz w:val="20"/>
                <w:szCs w:val="20"/>
              </w:rPr>
              <w:t>*)</w:t>
            </w:r>
          </w:p>
        </w:tc>
      </w:tr>
      <w:tr w:rsidR="00712528" w:rsidRPr="007D15E9" w:rsidTr="00CA3AF7">
        <w:tc>
          <w:tcPr>
            <w:tcW w:w="709" w:type="dxa"/>
            <w:tcBorders>
              <w:top w:val="single" w:sz="4" w:space="0" w:color="auto"/>
              <w:left w:val="single" w:sz="4" w:space="0" w:color="auto"/>
              <w:bottom w:val="single" w:sz="4" w:space="0" w:color="auto"/>
              <w:right w:val="single" w:sz="4" w:space="0" w:color="auto"/>
            </w:tcBorders>
            <w:vAlign w:val="center"/>
          </w:tcPr>
          <w:p w:rsidR="00712528" w:rsidRPr="007D15E9" w:rsidRDefault="00CA3AF7" w:rsidP="007D15E9">
            <w:pPr>
              <w:jc w:val="center"/>
            </w:pPr>
            <w:r>
              <w:t>1.16</w:t>
            </w:r>
          </w:p>
        </w:tc>
        <w:tc>
          <w:tcPr>
            <w:tcW w:w="9214" w:type="dxa"/>
            <w:tcBorders>
              <w:top w:val="single" w:sz="4" w:space="0" w:color="auto"/>
              <w:left w:val="single" w:sz="4" w:space="0" w:color="auto"/>
              <w:bottom w:val="single" w:sz="4" w:space="0" w:color="auto"/>
              <w:right w:val="single" w:sz="4" w:space="0" w:color="auto"/>
            </w:tcBorders>
            <w:vAlign w:val="center"/>
          </w:tcPr>
          <w:p w:rsidR="00712528" w:rsidRPr="0041579B" w:rsidRDefault="00712528" w:rsidP="002549DD">
            <w:pPr>
              <w:jc w:val="both"/>
              <w:rPr>
                <w:rFonts w:ascii="Arial" w:hAnsi="Arial" w:cs="Arial"/>
                <w:sz w:val="20"/>
                <w:szCs w:val="20"/>
              </w:rPr>
            </w:pPr>
            <w:r>
              <w:rPr>
                <w:rFonts w:ascii="Arial" w:hAnsi="Arial" w:cs="Arial"/>
                <w:sz w:val="20"/>
                <w:szCs w:val="20"/>
              </w:rPr>
              <w:t>Pojazd wyposażon</w:t>
            </w:r>
            <w:r w:rsidR="0077029D">
              <w:rPr>
                <w:rFonts w:ascii="Arial" w:hAnsi="Arial" w:cs="Arial"/>
                <w:sz w:val="20"/>
                <w:szCs w:val="20"/>
              </w:rPr>
              <w:t>y w hamulce tarczowe</w:t>
            </w:r>
            <w:r w:rsidR="00625CC4">
              <w:rPr>
                <w:rFonts w:ascii="Arial" w:hAnsi="Arial" w:cs="Arial"/>
                <w:sz w:val="20"/>
                <w:szCs w:val="20"/>
              </w:rPr>
              <w:t xml:space="preserve"> co najmniej z przodu </w:t>
            </w:r>
            <w:r>
              <w:rPr>
                <w:rFonts w:ascii="Arial" w:hAnsi="Arial" w:cs="Arial"/>
                <w:sz w:val="20"/>
                <w:szCs w:val="20"/>
              </w:rPr>
              <w:t>(dopuszcza się hamulce bębnowe na tylnej osi).</w:t>
            </w:r>
          </w:p>
        </w:tc>
        <w:tc>
          <w:tcPr>
            <w:tcW w:w="4394" w:type="dxa"/>
            <w:tcBorders>
              <w:top w:val="single" w:sz="4" w:space="0" w:color="auto"/>
              <w:left w:val="single" w:sz="4" w:space="0" w:color="auto"/>
              <w:bottom w:val="single" w:sz="4" w:space="0" w:color="auto"/>
              <w:right w:val="single" w:sz="4" w:space="0" w:color="auto"/>
            </w:tcBorders>
            <w:vAlign w:val="center"/>
          </w:tcPr>
          <w:p w:rsidR="00712528" w:rsidRPr="00807751" w:rsidRDefault="00712528" w:rsidP="00007B70">
            <w:pPr>
              <w:jc w:val="center"/>
              <w:rPr>
                <w:rFonts w:ascii="Arial" w:hAnsi="Arial" w:cs="Arial"/>
                <w:sz w:val="20"/>
                <w:szCs w:val="20"/>
              </w:rPr>
            </w:pPr>
            <w:r w:rsidRPr="00807751">
              <w:rPr>
                <w:rFonts w:ascii="Arial" w:hAnsi="Arial" w:cs="Arial"/>
                <w:sz w:val="20"/>
                <w:szCs w:val="20"/>
              </w:rPr>
              <w:t>spełnia</w:t>
            </w:r>
            <w:r w:rsidR="003D7CDD">
              <w:rPr>
                <w:rFonts w:ascii="Arial" w:hAnsi="Arial" w:cs="Arial"/>
                <w:sz w:val="20"/>
                <w:szCs w:val="20"/>
              </w:rPr>
              <w:t>*)</w:t>
            </w:r>
            <w:r w:rsidRPr="00807751">
              <w:rPr>
                <w:rFonts w:ascii="Arial" w:hAnsi="Arial" w:cs="Arial"/>
                <w:sz w:val="20"/>
                <w:szCs w:val="20"/>
              </w:rPr>
              <w:t xml:space="preserve"> / nie spełnia</w:t>
            </w:r>
            <w:r w:rsidR="003D7CDD">
              <w:rPr>
                <w:rFonts w:ascii="Arial" w:hAnsi="Arial" w:cs="Arial"/>
                <w:sz w:val="20"/>
                <w:szCs w:val="20"/>
              </w:rPr>
              <w:t>*)</w:t>
            </w:r>
          </w:p>
        </w:tc>
      </w:tr>
      <w:tr w:rsidR="00712528" w:rsidRPr="007D15E9" w:rsidTr="00CA3AF7">
        <w:tc>
          <w:tcPr>
            <w:tcW w:w="709" w:type="dxa"/>
            <w:tcBorders>
              <w:top w:val="single" w:sz="4" w:space="0" w:color="auto"/>
              <w:left w:val="single" w:sz="4" w:space="0" w:color="auto"/>
              <w:bottom w:val="single" w:sz="4" w:space="0" w:color="auto"/>
              <w:right w:val="single" w:sz="4" w:space="0" w:color="auto"/>
            </w:tcBorders>
            <w:vAlign w:val="center"/>
          </w:tcPr>
          <w:p w:rsidR="00712528" w:rsidRPr="007D15E9" w:rsidRDefault="00CA3AF7" w:rsidP="007D15E9">
            <w:pPr>
              <w:jc w:val="center"/>
            </w:pPr>
            <w:r>
              <w:t>1.17</w:t>
            </w:r>
          </w:p>
        </w:tc>
        <w:tc>
          <w:tcPr>
            <w:tcW w:w="9214" w:type="dxa"/>
            <w:tcBorders>
              <w:top w:val="single" w:sz="4" w:space="0" w:color="auto"/>
              <w:left w:val="single" w:sz="4" w:space="0" w:color="auto"/>
              <w:bottom w:val="single" w:sz="4" w:space="0" w:color="auto"/>
              <w:right w:val="single" w:sz="4" w:space="0" w:color="auto"/>
            </w:tcBorders>
            <w:vAlign w:val="center"/>
          </w:tcPr>
          <w:p w:rsidR="00712528" w:rsidRDefault="00712528" w:rsidP="002549DD">
            <w:pPr>
              <w:jc w:val="both"/>
              <w:rPr>
                <w:rFonts w:ascii="Arial" w:hAnsi="Arial" w:cs="Arial"/>
                <w:sz w:val="20"/>
                <w:szCs w:val="20"/>
              </w:rPr>
            </w:pPr>
            <w:r>
              <w:rPr>
                <w:rFonts w:ascii="Arial" w:hAnsi="Arial" w:cs="Arial"/>
                <w:sz w:val="20"/>
                <w:szCs w:val="20"/>
              </w:rPr>
              <w:t>Wymiary i zdolności terenowe:</w:t>
            </w:r>
          </w:p>
          <w:p w:rsidR="00712528" w:rsidRDefault="00712528" w:rsidP="002549DD">
            <w:pPr>
              <w:jc w:val="both"/>
              <w:rPr>
                <w:rFonts w:ascii="Arial" w:hAnsi="Arial" w:cs="Arial"/>
                <w:sz w:val="20"/>
                <w:szCs w:val="20"/>
                <w:vertAlign w:val="superscript"/>
              </w:rPr>
            </w:pPr>
            <w:r>
              <w:rPr>
                <w:rFonts w:ascii="Arial" w:hAnsi="Arial" w:cs="Arial"/>
                <w:sz w:val="20"/>
                <w:szCs w:val="20"/>
              </w:rPr>
              <w:t>- kąt natarcia bez obciążenia nie mniejszy niż 26</w:t>
            </w:r>
            <w:r w:rsidRPr="001D4288">
              <w:rPr>
                <w:rFonts w:ascii="Arial" w:hAnsi="Arial" w:cs="Arial"/>
                <w:sz w:val="20"/>
                <w:szCs w:val="20"/>
                <w:vertAlign w:val="superscript"/>
              </w:rPr>
              <w:t>0</w:t>
            </w:r>
            <w:r>
              <w:rPr>
                <w:rFonts w:ascii="Arial" w:hAnsi="Arial" w:cs="Arial"/>
                <w:sz w:val="20"/>
                <w:szCs w:val="20"/>
                <w:vertAlign w:val="superscript"/>
              </w:rPr>
              <w:t xml:space="preserve"> </w:t>
            </w:r>
          </w:p>
          <w:p w:rsidR="00712528" w:rsidRDefault="00712528" w:rsidP="002549DD">
            <w:pPr>
              <w:jc w:val="both"/>
              <w:rPr>
                <w:rFonts w:ascii="Arial" w:hAnsi="Arial" w:cs="Arial"/>
                <w:sz w:val="20"/>
                <w:szCs w:val="20"/>
                <w:vertAlign w:val="superscript"/>
              </w:rPr>
            </w:pPr>
            <w:r>
              <w:rPr>
                <w:rFonts w:ascii="Arial" w:hAnsi="Arial" w:cs="Arial"/>
                <w:sz w:val="20"/>
                <w:szCs w:val="20"/>
              </w:rPr>
              <w:lastRenderedPageBreak/>
              <w:t>- k</w:t>
            </w:r>
            <w:r w:rsidRPr="001D4288">
              <w:rPr>
                <w:rFonts w:ascii="Arial" w:hAnsi="Arial" w:cs="Arial"/>
                <w:sz w:val="20"/>
                <w:szCs w:val="20"/>
              </w:rPr>
              <w:t>ąt zejścia bez obciążenia nie mniejszy niż 2</w:t>
            </w:r>
            <w:r>
              <w:rPr>
                <w:rFonts w:ascii="Arial" w:hAnsi="Arial" w:cs="Arial"/>
                <w:sz w:val="20"/>
                <w:szCs w:val="20"/>
              </w:rPr>
              <w:t>6</w:t>
            </w:r>
            <w:r>
              <w:rPr>
                <w:rFonts w:ascii="Arial" w:hAnsi="Arial" w:cs="Arial"/>
                <w:sz w:val="20"/>
                <w:szCs w:val="20"/>
                <w:vertAlign w:val="superscript"/>
              </w:rPr>
              <w:t>0</w:t>
            </w:r>
          </w:p>
          <w:p w:rsidR="00712528" w:rsidRDefault="00712528" w:rsidP="002549DD">
            <w:pPr>
              <w:jc w:val="both"/>
              <w:rPr>
                <w:rFonts w:ascii="Arial" w:hAnsi="Arial" w:cs="Arial"/>
                <w:sz w:val="20"/>
                <w:szCs w:val="20"/>
              </w:rPr>
            </w:pPr>
            <w:r>
              <w:rPr>
                <w:rFonts w:ascii="Arial" w:hAnsi="Arial" w:cs="Arial"/>
                <w:sz w:val="20"/>
                <w:szCs w:val="20"/>
              </w:rPr>
              <w:t>- kąt przechyłu bocznego min. 27</w:t>
            </w:r>
            <w:r w:rsidRPr="003C1BAB">
              <w:rPr>
                <w:rFonts w:ascii="Arial" w:hAnsi="Arial" w:cs="Arial"/>
                <w:sz w:val="20"/>
                <w:szCs w:val="20"/>
                <w:vertAlign w:val="superscript"/>
              </w:rPr>
              <w:t>0</w:t>
            </w:r>
          </w:p>
          <w:p w:rsidR="00712528" w:rsidRDefault="00712528" w:rsidP="002549DD">
            <w:pPr>
              <w:jc w:val="both"/>
              <w:rPr>
                <w:rFonts w:ascii="Arial" w:hAnsi="Arial" w:cs="Arial"/>
                <w:sz w:val="20"/>
                <w:szCs w:val="20"/>
              </w:rPr>
            </w:pPr>
            <w:r>
              <w:rPr>
                <w:rFonts w:ascii="Arial" w:hAnsi="Arial" w:cs="Arial"/>
                <w:sz w:val="20"/>
                <w:szCs w:val="20"/>
              </w:rPr>
              <w:t>- kąt rampowy min. 18</w:t>
            </w:r>
            <w:r w:rsidRPr="003C1BAB">
              <w:rPr>
                <w:rFonts w:ascii="Arial" w:hAnsi="Arial" w:cs="Arial"/>
                <w:sz w:val="20"/>
                <w:szCs w:val="20"/>
                <w:vertAlign w:val="superscript"/>
              </w:rPr>
              <w:t xml:space="preserve">0 </w:t>
            </w:r>
          </w:p>
          <w:p w:rsidR="00712528" w:rsidRDefault="00712528" w:rsidP="002549DD">
            <w:pPr>
              <w:jc w:val="both"/>
              <w:rPr>
                <w:rFonts w:ascii="Arial" w:hAnsi="Arial" w:cs="Arial"/>
                <w:sz w:val="20"/>
                <w:szCs w:val="20"/>
              </w:rPr>
            </w:pPr>
            <w:r>
              <w:rPr>
                <w:rFonts w:ascii="Arial" w:hAnsi="Arial" w:cs="Arial"/>
                <w:sz w:val="20"/>
                <w:szCs w:val="20"/>
              </w:rPr>
              <w:t>- prześwit bez obciążenia nie mniejszy niż 220 mm</w:t>
            </w:r>
          </w:p>
          <w:p w:rsidR="00712528" w:rsidRDefault="00712528" w:rsidP="002549DD">
            <w:pPr>
              <w:jc w:val="both"/>
              <w:rPr>
                <w:rFonts w:ascii="Arial" w:hAnsi="Arial" w:cs="Arial"/>
                <w:sz w:val="20"/>
                <w:szCs w:val="20"/>
              </w:rPr>
            </w:pPr>
            <w:r>
              <w:rPr>
                <w:rFonts w:ascii="Arial" w:hAnsi="Arial" w:cs="Arial"/>
                <w:sz w:val="20"/>
                <w:szCs w:val="20"/>
              </w:rPr>
              <w:t>- głębokość brodzenia pojazdu bez obciążenia min. 600 mm</w:t>
            </w:r>
          </w:p>
          <w:p w:rsidR="00712528" w:rsidRDefault="00712528" w:rsidP="002549DD">
            <w:pPr>
              <w:jc w:val="both"/>
              <w:rPr>
                <w:rFonts w:ascii="Arial" w:hAnsi="Arial" w:cs="Arial"/>
                <w:sz w:val="20"/>
                <w:szCs w:val="20"/>
              </w:rPr>
            </w:pPr>
            <w:r>
              <w:rPr>
                <w:rFonts w:ascii="Arial" w:hAnsi="Arial" w:cs="Arial"/>
                <w:sz w:val="20"/>
                <w:szCs w:val="20"/>
              </w:rPr>
              <w:t>- długość całkowita pojazdu nie więcej niż 5400 mm bez wyposażenia dodatkowego</w:t>
            </w:r>
          </w:p>
          <w:p w:rsidR="00712528" w:rsidRDefault="00712528" w:rsidP="002549DD">
            <w:pPr>
              <w:jc w:val="both"/>
              <w:rPr>
                <w:rFonts w:ascii="Arial" w:hAnsi="Arial" w:cs="Arial"/>
                <w:sz w:val="20"/>
                <w:szCs w:val="20"/>
              </w:rPr>
            </w:pPr>
            <w:r>
              <w:rPr>
                <w:rFonts w:ascii="Arial" w:hAnsi="Arial" w:cs="Arial"/>
                <w:sz w:val="20"/>
                <w:szCs w:val="20"/>
              </w:rPr>
              <w:t>- szerokość całkowita pojazdu (bez lusterek) nie więcej niż 18</w:t>
            </w:r>
            <w:r w:rsidR="0077029D">
              <w:rPr>
                <w:rFonts w:ascii="Arial" w:hAnsi="Arial" w:cs="Arial"/>
                <w:sz w:val="20"/>
                <w:szCs w:val="20"/>
              </w:rPr>
              <w:t>6</w:t>
            </w:r>
            <w:r>
              <w:rPr>
                <w:rFonts w:ascii="Arial" w:hAnsi="Arial" w:cs="Arial"/>
                <w:sz w:val="20"/>
                <w:szCs w:val="20"/>
              </w:rPr>
              <w:t>0 mmm</w:t>
            </w:r>
          </w:p>
          <w:p w:rsidR="00712528" w:rsidRDefault="00712528" w:rsidP="002549DD">
            <w:pPr>
              <w:jc w:val="both"/>
              <w:rPr>
                <w:rFonts w:ascii="Arial" w:hAnsi="Arial" w:cs="Arial"/>
                <w:sz w:val="20"/>
                <w:szCs w:val="20"/>
              </w:rPr>
            </w:pPr>
            <w:r>
              <w:rPr>
                <w:rFonts w:ascii="Arial" w:hAnsi="Arial" w:cs="Arial"/>
                <w:sz w:val="20"/>
                <w:szCs w:val="20"/>
              </w:rPr>
              <w:t>- rozstaw osi max. 3300 mm</w:t>
            </w:r>
          </w:p>
          <w:p w:rsidR="00712528" w:rsidRPr="001D4288" w:rsidRDefault="00712528" w:rsidP="002549DD">
            <w:pPr>
              <w:jc w:val="both"/>
              <w:rPr>
                <w:rFonts w:ascii="Arial" w:hAnsi="Arial" w:cs="Arial"/>
                <w:sz w:val="20"/>
                <w:szCs w:val="20"/>
              </w:rPr>
            </w:pPr>
            <w:r>
              <w:rPr>
                <w:rFonts w:ascii="Arial" w:hAnsi="Arial" w:cs="Arial"/>
                <w:sz w:val="20"/>
                <w:szCs w:val="20"/>
              </w:rPr>
              <w:t xml:space="preserve">- średnica zawracania max. </w:t>
            </w:r>
            <w:r w:rsidR="006B76EA">
              <w:rPr>
                <w:rFonts w:ascii="Arial" w:hAnsi="Arial" w:cs="Arial"/>
                <w:sz w:val="20"/>
                <w:szCs w:val="20"/>
              </w:rPr>
              <w:t>13</w:t>
            </w:r>
            <w:r>
              <w:rPr>
                <w:rFonts w:ascii="Arial" w:hAnsi="Arial" w:cs="Arial"/>
                <w:sz w:val="20"/>
                <w:szCs w:val="20"/>
              </w:rPr>
              <w:t xml:space="preserve"> m</w:t>
            </w:r>
          </w:p>
        </w:tc>
        <w:tc>
          <w:tcPr>
            <w:tcW w:w="4394" w:type="dxa"/>
            <w:tcBorders>
              <w:top w:val="single" w:sz="4" w:space="0" w:color="auto"/>
              <w:left w:val="single" w:sz="4" w:space="0" w:color="auto"/>
              <w:bottom w:val="single" w:sz="4" w:space="0" w:color="auto"/>
              <w:right w:val="single" w:sz="4" w:space="0" w:color="auto"/>
            </w:tcBorders>
            <w:vAlign w:val="center"/>
          </w:tcPr>
          <w:p w:rsidR="00712528" w:rsidRPr="00807751" w:rsidRDefault="00712528" w:rsidP="00007B70">
            <w:pPr>
              <w:rPr>
                <w:rFonts w:ascii="Arial" w:hAnsi="Arial" w:cs="Arial"/>
                <w:sz w:val="20"/>
                <w:szCs w:val="20"/>
              </w:rPr>
            </w:pPr>
            <w:r w:rsidRPr="00807751">
              <w:rPr>
                <w:rFonts w:ascii="Arial" w:hAnsi="Arial" w:cs="Arial"/>
                <w:sz w:val="20"/>
                <w:szCs w:val="20"/>
              </w:rPr>
              <w:lastRenderedPageBreak/>
              <w:t>Kąt natarcia ………………</w:t>
            </w:r>
          </w:p>
          <w:p w:rsidR="00712528" w:rsidRDefault="00712528" w:rsidP="00007B70">
            <w:pPr>
              <w:rPr>
                <w:rFonts w:ascii="Arial" w:hAnsi="Arial" w:cs="Arial"/>
                <w:sz w:val="20"/>
                <w:szCs w:val="20"/>
              </w:rPr>
            </w:pPr>
            <w:r w:rsidRPr="00807751">
              <w:rPr>
                <w:rFonts w:ascii="Arial" w:hAnsi="Arial" w:cs="Arial"/>
                <w:sz w:val="20"/>
                <w:szCs w:val="20"/>
              </w:rPr>
              <w:t>Kąt zejścia ………………….</w:t>
            </w:r>
          </w:p>
          <w:p w:rsidR="00712528" w:rsidRDefault="00712528" w:rsidP="00007B70">
            <w:pPr>
              <w:rPr>
                <w:rFonts w:ascii="Arial" w:hAnsi="Arial" w:cs="Arial"/>
                <w:sz w:val="20"/>
                <w:szCs w:val="20"/>
              </w:rPr>
            </w:pPr>
            <w:r>
              <w:rPr>
                <w:rFonts w:ascii="Arial" w:hAnsi="Arial" w:cs="Arial"/>
                <w:sz w:val="20"/>
                <w:szCs w:val="20"/>
              </w:rPr>
              <w:lastRenderedPageBreak/>
              <w:t>Kąt przechyłu bocznego ……………….</w:t>
            </w:r>
          </w:p>
          <w:p w:rsidR="00712528" w:rsidRPr="00807751" w:rsidRDefault="00712528" w:rsidP="00007B70">
            <w:pPr>
              <w:rPr>
                <w:rFonts w:ascii="Arial" w:hAnsi="Arial" w:cs="Arial"/>
                <w:sz w:val="20"/>
                <w:szCs w:val="20"/>
              </w:rPr>
            </w:pPr>
            <w:r>
              <w:rPr>
                <w:rFonts w:ascii="Arial" w:hAnsi="Arial" w:cs="Arial"/>
                <w:sz w:val="20"/>
                <w:szCs w:val="20"/>
              </w:rPr>
              <w:t>Kąt rampowy …………………</w:t>
            </w:r>
          </w:p>
          <w:p w:rsidR="00712528" w:rsidRPr="00807751" w:rsidRDefault="00712528" w:rsidP="00007B70">
            <w:pPr>
              <w:rPr>
                <w:rFonts w:ascii="Arial" w:hAnsi="Arial" w:cs="Arial"/>
                <w:sz w:val="20"/>
                <w:szCs w:val="20"/>
              </w:rPr>
            </w:pPr>
            <w:r w:rsidRPr="00807751">
              <w:rPr>
                <w:rFonts w:ascii="Arial" w:hAnsi="Arial" w:cs="Arial"/>
                <w:sz w:val="20"/>
                <w:szCs w:val="20"/>
              </w:rPr>
              <w:t>Prześwit ………………………</w:t>
            </w:r>
          </w:p>
          <w:p w:rsidR="00712528" w:rsidRDefault="00712528" w:rsidP="00007B70">
            <w:pPr>
              <w:rPr>
                <w:rFonts w:ascii="Arial" w:hAnsi="Arial" w:cs="Arial"/>
                <w:sz w:val="20"/>
                <w:szCs w:val="20"/>
              </w:rPr>
            </w:pPr>
            <w:r w:rsidRPr="00807751">
              <w:rPr>
                <w:rFonts w:ascii="Arial" w:hAnsi="Arial" w:cs="Arial"/>
                <w:sz w:val="20"/>
                <w:szCs w:val="20"/>
              </w:rPr>
              <w:t>Głębokość brodzenia ………………….</w:t>
            </w:r>
          </w:p>
          <w:p w:rsidR="00712528" w:rsidRDefault="00712528" w:rsidP="00007B70">
            <w:pPr>
              <w:rPr>
                <w:rFonts w:ascii="Arial" w:hAnsi="Arial" w:cs="Arial"/>
                <w:sz w:val="20"/>
                <w:szCs w:val="20"/>
              </w:rPr>
            </w:pPr>
            <w:r>
              <w:rPr>
                <w:rFonts w:ascii="Arial" w:hAnsi="Arial" w:cs="Arial"/>
                <w:sz w:val="20"/>
                <w:szCs w:val="20"/>
              </w:rPr>
              <w:t>Długość całkowita pojazdu ……………….</w:t>
            </w:r>
          </w:p>
          <w:p w:rsidR="00712528" w:rsidRDefault="00712528" w:rsidP="00007B70">
            <w:pPr>
              <w:rPr>
                <w:rFonts w:ascii="Arial" w:hAnsi="Arial" w:cs="Arial"/>
                <w:sz w:val="20"/>
                <w:szCs w:val="20"/>
              </w:rPr>
            </w:pPr>
            <w:r>
              <w:rPr>
                <w:rFonts w:ascii="Arial" w:hAnsi="Arial" w:cs="Arial"/>
                <w:sz w:val="20"/>
                <w:szCs w:val="20"/>
              </w:rPr>
              <w:t>Szerokość całkowita pojazdu …………………</w:t>
            </w:r>
          </w:p>
          <w:p w:rsidR="00712528" w:rsidRDefault="00712528" w:rsidP="00007B70">
            <w:pPr>
              <w:rPr>
                <w:rFonts w:ascii="Arial" w:hAnsi="Arial" w:cs="Arial"/>
                <w:sz w:val="20"/>
                <w:szCs w:val="20"/>
              </w:rPr>
            </w:pPr>
            <w:r>
              <w:rPr>
                <w:rFonts w:ascii="Arial" w:hAnsi="Arial" w:cs="Arial"/>
                <w:sz w:val="20"/>
                <w:szCs w:val="20"/>
              </w:rPr>
              <w:t>Rozstaw osi …………………</w:t>
            </w:r>
          </w:p>
          <w:p w:rsidR="00712528" w:rsidRDefault="00712528" w:rsidP="00007B70">
            <w:pPr>
              <w:rPr>
                <w:rFonts w:ascii="Arial" w:hAnsi="Arial" w:cs="Arial"/>
                <w:sz w:val="20"/>
                <w:szCs w:val="20"/>
              </w:rPr>
            </w:pPr>
            <w:r>
              <w:rPr>
                <w:rFonts w:ascii="Arial" w:hAnsi="Arial" w:cs="Arial"/>
                <w:sz w:val="20"/>
                <w:szCs w:val="20"/>
              </w:rPr>
              <w:t>Średnica zawracania ……………….</w:t>
            </w:r>
          </w:p>
          <w:p w:rsidR="00625CC4" w:rsidRDefault="00625CC4" w:rsidP="00007B70">
            <w:pPr>
              <w:jc w:val="center"/>
              <w:rPr>
                <w:rFonts w:ascii="Arial" w:hAnsi="Arial" w:cs="Arial"/>
                <w:sz w:val="20"/>
                <w:szCs w:val="20"/>
              </w:rPr>
            </w:pPr>
          </w:p>
          <w:p w:rsidR="00712528" w:rsidRPr="00807751" w:rsidRDefault="00712528" w:rsidP="00007B70">
            <w:pPr>
              <w:jc w:val="center"/>
              <w:rPr>
                <w:rFonts w:ascii="Arial" w:hAnsi="Arial" w:cs="Arial"/>
                <w:sz w:val="20"/>
                <w:szCs w:val="20"/>
              </w:rPr>
            </w:pPr>
            <w:r w:rsidRPr="00807751">
              <w:rPr>
                <w:rFonts w:ascii="Arial" w:hAnsi="Arial" w:cs="Arial"/>
                <w:sz w:val="20"/>
                <w:szCs w:val="20"/>
              </w:rPr>
              <w:t>spełnia</w:t>
            </w:r>
            <w:r w:rsidR="003D7CDD">
              <w:rPr>
                <w:rFonts w:ascii="Arial" w:hAnsi="Arial" w:cs="Arial"/>
                <w:sz w:val="20"/>
                <w:szCs w:val="20"/>
              </w:rPr>
              <w:t>*)</w:t>
            </w:r>
            <w:r w:rsidRPr="00807751">
              <w:rPr>
                <w:rFonts w:ascii="Arial" w:hAnsi="Arial" w:cs="Arial"/>
                <w:sz w:val="20"/>
                <w:szCs w:val="20"/>
              </w:rPr>
              <w:t xml:space="preserve"> / nie spełnia</w:t>
            </w:r>
            <w:r w:rsidR="003D7CDD">
              <w:rPr>
                <w:rFonts w:ascii="Arial" w:hAnsi="Arial" w:cs="Arial"/>
                <w:sz w:val="20"/>
                <w:szCs w:val="20"/>
              </w:rPr>
              <w:t>*)</w:t>
            </w:r>
          </w:p>
        </w:tc>
      </w:tr>
      <w:tr w:rsidR="005144EE" w:rsidRPr="007D15E9" w:rsidTr="00CA3AF7">
        <w:tc>
          <w:tcPr>
            <w:tcW w:w="709" w:type="dxa"/>
            <w:tcBorders>
              <w:top w:val="single" w:sz="4" w:space="0" w:color="auto"/>
              <w:left w:val="single" w:sz="4" w:space="0" w:color="auto"/>
              <w:bottom w:val="single" w:sz="4" w:space="0" w:color="auto"/>
              <w:right w:val="single" w:sz="4" w:space="0" w:color="auto"/>
            </w:tcBorders>
            <w:vAlign w:val="center"/>
          </w:tcPr>
          <w:p w:rsidR="005144EE" w:rsidRPr="007D15E9" w:rsidRDefault="005144EE" w:rsidP="007D15E9">
            <w:pPr>
              <w:jc w:val="center"/>
            </w:pPr>
            <w:r>
              <w:lastRenderedPageBreak/>
              <w:t>1.18</w:t>
            </w:r>
          </w:p>
        </w:tc>
        <w:tc>
          <w:tcPr>
            <w:tcW w:w="9214" w:type="dxa"/>
            <w:tcBorders>
              <w:top w:val="single" w:sz="4" w:space="0" w:color="auto"/>
              <w:left w:val="single" w:sz="4" w:space="0" w:color="auto"/>
              <w:bottom w:val="single" w:sz="4" w:space="0" w:color="auto"/>
              <w:right w:val="single" w:sz="4" w:space="0" w:color="auto"/>
            </w:tcBorders>
            <w:vAlign w:val="center"/>
          </w:tcPr>
          <w:p w:rsidR="005144EE" w:rsidRDefault="005144EE" w:rsidP="00DA37DB">
            <w:pPr>
              <w:jc w:val="both"/>
              <w:rPr>
                <w:rFonts w:ascii="Arial" w:hAnsi="Arial" w:cs="Arial"/>
                <w:sz w:val="20"/>
                <w:szCs w:val="20"/>
              </w:rPr>
            </w:pPr>
            <w:r>
              <w:rPr>
                <w:rFonts w:ascii="Arial" w:hAnsi="Arial" w:cs="Arial"/>
                <w:sz w:val="20"/>
                <w:szCs w:val="20"/>
              </w:rPr>
              <w:t>Fotele kierowcy i pasażera wyposażone w podłokietniki.</w:t>
            </w:r>
          </w:p>
          <w:p w:rsidR="005144EE" w:rsidRDefault="005144EE" w:rsidP="00DA37DB">
            <w:pPr>
              <w:jc w:val="both"/>
              <w:rPr>
                <w:rFonts w:ascii="Arial" w:hAnsi="Arial" w:cs="Arial"/>
                <w:sz w:val="20"/>
                <w:szCs w:val="20"/>
              </w:rPr>
            </w:pPr>
            <w:r>
              <w:rPr>
                <w:rFonts w:ascii="Arial" w:hAnsi="Arial" w:cs="Arial"/>
                <w:sz w:val="20"/>
                <w:szCs w:val="20"/>
              </w:rPr>
              <w:t>Dopuszcza się pomiędzy fotelami konsole spełniającą funkcje podłokietników.</w:t>
            </w:r>
          </w:p>
          <w:p w:rsidR="005144EE" w:rsidRDefault="005144EE" w:rsidP="00DA37DB">
            <w:pPr>
              <w:jc w:val="both"/>
              <w:rPr>
                <w:rFonts w:ascii="Arial" w:hAnsi="Arial" w:cs="Arial"/>
                <w:sz w:val="20"/>
                <w:szCs w:val="20"/>
              </w:rPr>
            </w:pPr>
            <w:r>
              <w:rPr>
                <w:rFonts w:ascii="Arial" w:hAnsi="Arial" w:cs="Arial"/>
                <w:sz w:val="20"/>
                <w:szCs w:val="20"/>
              </w:rPr>
              <w:t>Oba fotele posiadające możliwość regulacji przód</w:t>
            </w:r>
            <w:r w:rsidR="00625CC4">
              <w:rPr>
                <w:rFonts w:ascii="Arial" w:hAnsi="Arial" w:cs="Arial"/>
                <w:sz w:val="20"/>
                <w:szCs w:val="20"/>
              </w:rPr>
              <w:t>-</w:t>
            </w:r>
            <w:r>
              <w:rPr>
                <w:rFonts w:ascii="Arial" w:hAnsi="Arial" w:cs="Arial"/>
                <w:sz w:val="20"/>
                <w:szCs w:val="20"/>
              </w:rPr>
              <w:t xml:space="preserve">tył oraz pochylenia oparcia. </w:t>
            </w:r>
          </w:p>
          <w:p w:rsidR="005144EE" w:rsidRDefault="005144EE" w:rsidP="00DA37DB">
            <w:pPr>
              <w:jc w:val="both"/>
              <w:rPr>
                <w:rFonts w:ascii="Arial" w:hAnsi="Arial" w:cs="Arial"/>
                <w:sz w:val="20"/>
                <w:szCs w:val="20"/>
              </w:rPr>
            </w:pPr>
            <w:r>
              <w:rPr>
                <w:rFonts w:ascii="Arial" w:hAnsi="Arial" w:cs="Arial"/>
                <w:sz w:val="20"/>
                <w:szCs w:val="20"/>
              </w:rPr>
              <w:t>Fotel kierowcy dodatkowo możliwość regulacji góra-dół.</w:t>
            </w:r>
          </w:p>
          <w:p w:rsidR="005144EE" w:rsidRDefault="005144EE" w:rsidP="00DA37DB">
            <w:pPr>
              <w:jc w:val="both"/>
              <w:rPr>
                <w:rFonts w:ascii="Arial" w:hAnsi="Arial" w:cs="Arial"/>
                <w:sz w:val="20"/>
                <w:szCs w:val="20"/>
              </w:rPr>
            </w:pPr>
            <w:r>
              <w:rPr>
                <w:rFonts w:ascii="Arial" w:hAnsi="Arial" w:cs="Arial"/>
                <w:sz w:val="20"/>
                <w:szCs w:val="20"/>
              </w:rPr>
              <w:t xml:space="preserve">Wszystkie siedzenia wyposażone w 3 punktowe, bezwładnościowe pasy bezpieczeństwa. </w:t>
            </w:r>
          </w:p>
          <w:p w:rsidR="005144EE" w:rsidRDefault="005144EE" w:rsidP="00DA37DB">
            <w:pPr>
              <w:jc w:val="both"/>
              <w:rPr>
                <w:rFonts w:ascii="Arial" w:hAnsi="Arial" w:cs="Arial"/>
                <w:sz w:val="20"/>
                <w:szCs w:val="20"/>
              </w:rPr>
            </w:pPr>
            <w:r>
              <w:rPr>
                <w:rFonts w:ascii="Arial" w:hAnsi="Arial" w:cs="Arial"/>
                <w:sz w:val="20"/>
                <w:szCs w:val="20"/>
              </w:rPr>
              <w:t>Dopuszcza się pas biodrowy przy tylnym środkowym siedzeniu.</w:t>
            </w:r>
          </w:p>
          <w:p w:rsidR="005144EE" w:rsidRPr="00916406" w:rsidRDefault="005144EE" w:rsidP="00DA37DB">
            <w:pPr>
              <w:jc w:val="both"/>
              <w:rPr>
                <w:rFonts w:ascii="Arial" w:hAnsi="Arial" w:cs="Arial"/>
                <w:sz w:val="20"/>
                <w:szCs w:val="20"/>
              </w:rPr>
            </w:pPr>
            <w:r>
              <w:rPr>
                <w:rFonts w:ascii="Arial" w:hAnsi="Arial" w:cs="Arial"/>
                <w:sz w:val="20"/>
                <w:szCs w:val="20"/>
              </w:rPr>
              <w:t>Wszystkie siedzenia wyposażone w zagłówki.</w:t>
            </w:r>
          </w:p>
        </w:tc>
        <w:tc>
          <w:tcPr>
            <w:tcW w:w="4394" w:type="dxa"/>
            <w:tcBorders>
              <w:top w:val="single" w:sz="4" w:space="0" w:color="auto"/>
              <w:left w:val="single" w:sz="4" w:space="0" w:color="auto"/>
              <w:bottom w:val="single" w:sz="4" w:space="0" w:color="auto"/>
              <w:right w:val="single" w:sz="4" w:space="0" w:color="auto"/>
            </w:tcBorders>
            <w:vAlign w:val="center"/>
          </w:tcPr>
          <w:p w:rsidR="005144EE" w:rsidRPr="00807751" w:rsidRDefault="005144EE" w:rsidP="00DA37DB">
            <w:pPr>
              <w:jc w:val="center"/>
              <w:rPr>
                <w:rFonts w:ascii="Arial" w:hAnsi="Arial" w:cs="Arial"/>
                <w:sz w:val="20"/>
                <w:szCs w:val="20"/>
              </w:rPr>
            </w:pPr>
            <w:r w:rsidRPr="00807751">
              <w:rPr>
                <w:rFonts w:ascii="Arial" w:hAnsi="Arial" w:cs="Arial"/>
                <w:sz w:val="20"/>
                <w:szCs w:val="20"/>
              </w:rPr>
              <w:t>spełnia</w:t>
            </w:r>
            <w:r w:rsidR="003D7CDD">
              <w:rPr>
                <w:rFonts w:ascii="Arial" w:hAnsi="Arial" w:cs="Arial"/>
                <w:sz w:val="20"/>
                <w:szCs w:val="20"/>
              </w:rPr>
              <w:t>*)</w:t>
            </w:r>
            <w:r w:rsidRPr="00807751">
              <w:rPr>
                <w:rFonts w:ascii="Arial" w:hAnsi="Arial" w:cs="Arial"/>
                <w:sz w:val="20"/>
                <w:szCs w:val="20"/>
              </w:rPr>
              <w:t xml:space="preserve"> / nie spełnia</w:t>
            </w:r>
            <w:r w:rsidR="003D7CDD">
              <w:rPr>
                <w:rFonts w:ascii="Arial" w:hAnsi="Arial" w:cs="Arial"/>
                <w:sz w:val="20"/>
                <w:szCs w:val="20"/>
              </w:rPr>
              <w:t>*)</w:t>
            </w:r>
          </w:p>
        </w:tc>
      </w:tr>
      <w:tr w:rsidR="005144EE" w:rsidRPr="007D15E9" w:rsidTr="00CA3AF7">
        <w:tc>
          <w:tcPr>
            <w:tcW w:w="709" w:type="dxa"/>
            <w:tcBorders>
              <w:top w:val="single" w:sz="4" w:space="0" w:color="auto"/>
              <w:left w:val="single" w:sz="4" w:space="0" w:color="auto"/>
              <w:bottom w:val="single" w:sz="4" w:space="0" w:color="auto"/>
              <w:right w:val="single" w:sz="4" w:space="0" w:color="auto"/>
            </w:tcBorders>
            <w:vAlign w:val="center"/>
          </w:tcPr>
          <w:p w:rsidR="005144EE" w:rsidRPr="007D15E9" w:rsidRDefault="005144EE" w:rsidP="007D15E9">
            <w:pPr>
              <w:jc w:val="center"/>
            </w:pPr>
            <w:r>
              <w:t>1.19</w:t>
            </w:r>
          </w:p>
        </w:tc>
        <w:tc>
          <w:tcPr>
            <w:tcW w:w="9214" w:type="dxa"/>
            <w:tcBorders>
              <w:top w:val="single" w:sz="4" w:space="0" w:color="auto"/>
              <w:left w:val="single" w:sz="4" w:space="0" w:color="auto"/>
              <w:bottom w:val="single" w:sz="4" w:space="0" w:color="auto"/>
              <w:right w:val="single" w:sz="4" w:space="0" w:color="auto"/>
            </w:tcBorders>
            <w:vAlign w:val="center"/>
          </w:tcPr>
          <w:p w:rsidR="005144EE" w:rsidRDefault="005144EE" w:rsidP="00DA37DB">
            <w:pPr>
              <w:jc w:val="both"/>
              <w:rPr>
                <w:rFonts w:ascii="Arial" w:hAnsi="Arial" w:cs="Arial"/>
                <w:sz w:val="20"/>
                <w:szCs w:val="20"/>
              </w:rPr>
            </w:pPr>
            <w:r>
              <w:rPr>
                <w:rFonts w:ascii="Arial" w:hAnsi="Arial" w:cs="Arial"/>
                <w:sz w:val="20"/>
                <w:szCs w:val="20"/>
              </w:rPr>
              <w:t>Poduszki powietrzne przednie i boczne dla kierowcy i pasażera.</w:t>
            </w:r>
          </w:p>
          <w:p w:rsidR="005144EE" w:rsidRDefault="005144EE" w:rsidP="00DA37DB">
            <w:pPr>
              <w:jc w:val="both"/>
              <w:rPr>
                <w:rFonts w:ascii="Arial" w:hAnsi="Arial" w:cs="Arial"/>
                <w:sz w:val="20"/>
                <w:szCs w:val="20"/>
              </w:rPr>
            </w:pPr>
            <w:r>
              <w:rPr>
                <w:rFonts w:ascii="Arial" w:hAnsi="Arial" w:cs="Arial"/>
                <w:sz w:val="20"/>
                <w:szCs w:val="20"/>
              </w:rPr>
              <w:t>Poduszki powietrzne boczne oraz kurtyny w przestrzeni pasażerskiej</w:t>
            </w:r>
          </w:p>
          <w:p w:rsidR="005144EE" w:rsidRDefault="005144EE" w:rsidP="00DA37DB">
            <w:pPr>
              <w:jc w:val="both"/>
              <w:rPr>
                <w:rFonts w:ascii="Arial" w:hAnsi="Arial" w:cs="Arial"/>
                <w:sz w:val="20"/>
                <w:szCs w:val="20"/>
              </w:rPr>
            </w:pPr>
            <w:r>
              <w:rPr>
                <w:rFonts w:ascii="Arial" w:hAnsi="Arial" w:cs="Arial"/>
                <w:sz w:val="20"/>
                <w:szCs w:val="20"/>
              </w:rPr>
              <w:t>Pirotechniczne napinacze pasów bezpieczeństwa dla kierowcy i pasażera.</w:t>
            </w:r>
          </w:p>
          <w:p w:rsidR="005144EE" w:rsidRDefault="005144EE" w:rsidP="00DA37DB">
            <w:pPr>
              <w:jc w:val="both"/>
              <w:rPr>
                <w:rFonts w:ascii="Arial" w:hAnsi="Arial" w:cs="Arial"/>
                <w:sz w:val="20"/>
                <w:szCs w:val="20"/>
              </w:rPr>
            </w:pPr>
            <w:r>
              <w:rPr>
                <w:rFonts w:ascii="Arial" w:hAnsi="Arial" w:cs="Arial"/>
                <w:sz w:val="20"/>
                <w:szCs w:val="20"/>
              </w:rPr>
              <w:t xml:space="preserve">Szyby w tylnych bocznych drzwiach przyciemnione </w:t>
            </w:r>
          </w:p>
          <w:p w:rsidR="005144EE" w:rsidRDefault="005144EE" w:rsidP="00DA37DB">
            <w:pPr>
              <w:jc w:val="both"/>
              <w:rPr>
                <w:rFonts w:ascii="Arial" w:hAnsi="Arial" w:cs="Arial"/>
                <w:sz w:val="20"/>
                <w:szCs w:val="20"/>
              </w:rPr>
            </w:pPr>
            <w:r>
              <w:rPr>
                <w:rFonts w:ascii="Arial" w:hAnsi="Arial" w:cs="Arial"/>
                <w:sz w:val="20"/>
                <w:szCs w:val="20"/>
              </w:rPr>
              <w:t>Szyby we wszystkich drzwiach regulowane elektrycznie</w:t>
            </w:r>
          </w:p>
          <w:p w:rsidR="005144EE" w:rsidRPr="00916406" w:rsidRDefault="005144EE" w:rsidP="00DA37DB">
            <w:pPr>
              <w:jc w:val="both"/>
              <w:rPr>
                <w:rFonts w:ascii="Arial" w:hAnsi="Arial" w:cs="Arial"/>
                <w:sz w:val="20"/>
                <w:szCs w:val="20"/>
              </w:rPr>
            </w:pPr>
            <w:r>
              <w:rPr>
                <w:rFonts w:ascii="Arial" w:hAnsi="Arial" w:cs="Arial"/>
                <w:sz w:val="20"/>
                <w:szCs w:val="20"/>
              </w:rPr>
              <w:t>Przednia szyba warstwowa (klejona), a pozostałe szyby wykonane przynajmniej ze szkła bezodpryskowego.</w:t>
            </w:r>
          </w:p>
        </w:tc>
        <w:tc>
          <w:tcPr>
            <w:tcW w:w="4394" w:type="dxa"/>
            <w:tcBorders>
              <w:top w:val="single" w:sz="4" w:space="0" w:color="auto"/>
              <w:left w:val="single" w:sz="4" w:space="0" w:color="auto"/>
              <w:bottom w:val="single" w:sz="4" w:space="0" w:color="auto"/>
              <w:right w:val="single" w:sz="4" w:space="0" w:color="auto"/>
            </w:tcBorders>
            <w:vAlign w:val="center"/>
          </w:tcPr>
          <w:p w:rsidR="005144EE" w:rsidRPr="00807751" w:rsidRDefault="005144EE" w:rsidP="00DA37DB">
            <w:pPr>
              <w:jc w:val="center"/>
              <w:rPr>
                <w:rFonts w:ascii="Arial" w:hAnsi="Arial" w:cs="Arial"/>
                <w:sz w:val="20"/>
                <w:szCs w:val="20"/>
              </w:rPr>
            </w:pPr>
            <w:r w:rsidRPr="00807751">
              <w:rPr>
                <w:rFonts w:ascii="Arial" w:hAnsi="Arial" w:cs="Arial"/>
                <w:sz w:val="20"/>
                <w:szCs w:val="20"/>
              </w:rPr>
              <w:t>spełnia</w:t>
            </w:r>
            <w:r w:rsidR="0098081C">
              <w:rPr>
                <w:rFonts w:ascii="Arial" w:hAnsi="Arial" w:cs="Arial"/>
                <w:sz w:val="20"/>
                <w:szCs w:val="20"/>
              </w:rPr>
              <w:t>*)</w:t>
            </w:r>
            <w:r w:rsidRPr="00807751">
              <w:rPr>
                <w:rFonts w:ascii="Arial" w:hAnsi="Arial" w:cs="Arial"/>
                <w:sz w:val="20"/>
                <w:szCs w:val="20"/>
              </w:rPr>
              <w:t xml:space="preserve"> / nie spełnia</w:t>
            </w:r>
            <w:r w:rsidR="0098081C">
              <w:rPr>
                <w:rFonts w:ascii="Arial" w:hAnsi="Arial" w:cs="Arial"/>
                <w:sz w:val="20"/>
                <w:szCs w:val="20"/>
              </w:rPr>
              <w:t>*)</w:t>
            </w:r>
          </w:p>
        </w:tc>
      </w:tr>
      <w:tr w:rsidR="005144EE" w:rsidRPr="007D15E9" w:rsidTr="00CA3AF7">
        <w:tc>
          <w:tcPr>
            <w:tcW w:w="709" w:type="dxa"/>
            <w:tcBorders>
              <w:top w:val="single" w:sz="4" w:space="0" w:color="auto"/>
              <w:left w:val="single" w:sz="4" w:space="0" w:color="auto"/>
              <w:bottom w:val="single" w:sz="4" w:space="0" w:color="auto"/>
              <w:right w:val="single" w:sz="4" w:space="0" w:color="auto"/>
            </w:tcBorders>
            <w:vAlign w:val="center"/>
          </w:tcPr>
          <w:p w:rsidR="005144EE" w:rsidRPr="007D15E9" w:rsidRDefault="005144EE" w:rsidP="007D15E9">
            <w:pPr>
              <w:jc w:val="center"/>
            </w:pPr>
            <w:r>
              <w:t>1.20</w:t>
            </w:r>
          </w:p>
        </w:tc>
        <w:tc>
          <w:tcPr>
            <w:tcW w:w="9214" w:type="dxa"/>
            <w:tcBorders>
              <w:top w:val="single" w:sz="4" w:space="0" w:color="auto"/>
              <w:left w:val="single" w:sz="4" w:space="0" w:color="auto"/>
              <w:bottom w:val="single" w:sz="4" w:space="0" w:color="auto"/>
              <w:right w:val="single" w:sz="4" w:space="0" w:color="auto"/>
            </w:tcBorders>
            <w:vAlign w:val="center"/>
          </w:tcPr>
          <w:p w:rsidR="005144EE" w:rsidRPr="00597F6E" w:rsidRDefault="005144EE" w:rsidP="00DA37DB">
            <w:pPr>
              <w:jc w:val="both"/>
              <w:rPr>
                <w:rFonts w:ascii="Arial" w:hAnsi="Arial" w:cs="Arial"/>
                <w:sz w:val="20"/>
                <w:szCs w:val="20"/>
              </w:rPr>
            </w:pPr>
            <w:r w:rsidRPr="00597F6E">
              <w:rPr>
                <w:rFonts w:ascii="Arial" w:hAnsi="Arial" w:cs="Arial"/>
                <w:sz w:val="20"/>
                <w:szCs w:val="20"/>
              </w:rPr>
              <w:t>Pojazd wyposażony co najmniej poniższe podane systemy poprawiające bezpieczeństwo:</w:t>
            </w:r>
          </w:p>
          <w:p w:rsidR="005144EE" w:rsidRPr="00597F6E" w:rsidRDefault="005144EE" w:rsidP="00DA37DB">
            <w:pPr>
              <w:jc w:val="both"/>
              <w:rPr>
                <w:rFonts w:ascii="Arial" w:hAnsi="Arial" w:cs="Arial"/>
                <w:sz w:val="20"/>
                <w:szCs w:val="20"/>
              </w:rPr>
            </w:pPr>
            <w:r w:rsidRPr="00597F6E">
              <w:rPr>
                <w:rFonts w:ascii="Arial" w:hAnsi="Arial" w:cs="Arial"/>
                <w:sz w:val="20"/>
                <w:szCs w:val="20"/>
              </w:rPr>
              <w:t>- System zapobiegający blokowaniu kół podczas hamowania – ABS lub równoważny</w:t>
            </w:r>
          </w:p>
          <w:p w:rsidR="005144EE" w:rsidRPr="00597F6E" w:rsidRDefault="005144EE" w:rsidP="00DA37DB">
            <w:pPr>
              <w:jc w:val="both"/>
              <w:rPr>
                <w:rFonts w:ascii="Arial" w:hAnsi="Arial" w:cs="Arial"/>
                <w:sz w:val="20"/>
                <w:szCs w:val="20"/>
              </w:rPr>
            </w:pPr>
            <w:r w:rsidRPr="00597F6E">
              <w:rPr>
                <w:rFonts w:ascii="Arial" w:hAnsi="Arial" w:cs="Arial"/>
                <w:sz w:val="20"/>
                <w:szCs w:val="20"/>
              </w:rPr>
              <w:t>- System zapobiegający utracie przyczepności kół podczas przyśpieszania – ASR lub równoważny</w:t>
            </w:r>
          </w:p>
          <w:p w:rsidR="005144EE" w:rsidRPr="00597F6E" w:rsidRDefault="005144EE" w:rsidP="00DA37DB">
            <w:pPr>
              <w:jc w:val="both"/>
              <w:rPr>
                <w:rFonts w:ascii="Arial" w:hAnsi="Arial" w:cs="Arial"/>
                <w:sz w:val="20"/>
                <w:szCs w:val="20"/>
              </w:rPr>
            </w:pPr>
            <w:r w:rsidRPr="00597F6E">
              <w:rPr>
                <w:rFonts w:ascii="Arial" w:hAnsi="Arial" w:cs="Arial"/>
                <w:sz w:val="20"/>
                <w:szCs w:val="20"/>
              </w:rPr>
              <w:t>- Elektroniczny system stabilizacji toru jazdy – ESP lub równoważny</w:t>
            </w:r>
          </w:p>
          <w:p w:rsidR="005144EE" w:rsidRPr="00597F6E" w:rsidRDefault="005144EE" w:rsidP="00DA37DB">
            <w:pPr>
              <w:jc w:val="both"/>
              <w:rPr>
                <w:rFonts w:ascii="Arial" w:hAnsi="Arial" w:cs="Arial"/>
                <w:sz w:val="20"/>
                <w:szCs w:val="20"/>
              </w:rPr>
            </w:pPr>
            <w:r w:rsidRPr="00597F6E">
              <w:rPr>
                <w:rFonts w:ascii="Arial" w:hAnsi="Arial" w:cs="Arial"/>
                <w:sz w:val="20"/>
                <w:szCs w:val="20"/>
              </w:rPr>
              <w:t>- Elektroniczny system podziału siły hamowania</w:t>
            </w:r>
          </w:p>
          <w:p w:rsidR="005144EE" w:rsidRPr="00597F6E" w:rsidRDefault="005144EE" w:rsidP="00DA37DB">
            <w:pPr>
              <w:jc w:val="both"/>
              <w:rPr>
                <w:rFonts w:ascii="Arial" w:hAnsi="Arial" w:cs="Arial"/>
                <w:sz w:val="20"/>
                <w:szCs w:val="20"/>
              </w:rPr>
            </w:pPr>
            <w:r w:rsidRPr="00597F6E">
              <w:rPr>
                <w:rFonts w:ascii="Arial" w:hAnsi="Arial" w:cs="Arial"/>
                <w:sz w:val="20"/>
                <w:szCs w:val="20"/>
              </w:rPr>
              <w:t>- Asystent nagłego hamowania</w:t>
            </w:r>
          </w:p>
          <w:p w:rsidR="005144EE" w:rsidRPr="00597F6E" w:rsidRDefault="005144EE" w:rsidP="00DA37DB">
            <w:pPr>
              <w:jc w:val="both"/>
              <w:rPr>
                <w:rFonts w:ascii="Arial" w:hAnsi="Arial" w:cs="Arial"/>
                <w:sz w:val="20"/>
                <w:szCs w:val="20"/>
              </w:rPr>
            </w:pPr>
            <w:r w:rsidRPr="00597F6E">
              <w:rPr>
                <w:rFonts w:ascii="Arial" w:hAnsi="Arial" w:cs="Arial"/>
                <w:sz w:val="20"/>
                <w:szCs w:val="20"/>
              </w:rPr>
              <w:t>- Kamera cofania z monitorem umieszczonym w kabinie kierowcy. Kamera przystosowana do pracy w każdych warunkach atmosferycznych.</w:t>
            </w:r>
          </w:p>
          <w:p w:rsidR="005144EE" w:rsidRPr="00597F6E" w:rsidRDefault="005144EE" w:rsidP="00DA37DB">
            <w:pPr>
              <w:jc w:val="both"/>
              <w:rPr>
                <w:rFonts w:ascii="Arial" w:hAnsi="Arial" w:cs="Arial"/>
                <w:sz w:val="20"/>
                <w:szCs w:val="20"/>
              </w:rPr>
            </w:pPr>
            <w:r w:rsidRPr="00597F6E">
              <w:rPr>
                <w:rFonts w:ascii="Arial" w:hAnsi="Arial" w:cs="Arial"/>
                <w:sz w:val="20"/>
                <w:szCs w:val="20"/>
              </w:rPr>
              <w:t>- Światła do jazdy dziennej</w:t>
            </w:r>
          </w:p>
          <w:p w:rsidR="005144EE" w:rsidRPr="00597F6E" w:rsidRDefault="005144EE" w:rsidP="00DA37DB">
            <w:pPr>
              <w:jc w:val="both"/>
              <w:rPr>
                <w:rFonts w:ascii="Arial" w:hAnsi="Arial" w:cs="Arial"/>
                <w:sz w:val="20"/>
                <w:szCs w:val="20"/>
              </w:rPr>
            </w:pPr>
            <w:r w:rsidRPr="00597F6E">
              <w:rPr>
                <w:rFonts w:ascii="Arial" w:hAnsi="Arial" w:cs="Arial"/>
                <w:sz w:val="20"/>
                <w:szCs w:val="20"/>
              </w:rPr>
              <w:t>- Przednie lampy przeciwmgielne</w:t>
            </w:r>
          </w:p>
        </w:tc>
        <w:tc>
          <w:tcPr>
            <w:tcW w:w="4394" w:type="dxa"/>
            <w:tcBorders>
              <w:top w:val="single" w:sz="4" w:space="0" w:color="auto"/>
              <w:left w:val="single" w:sz="4" w:space="0" w:color="auto"/>
              <w:bottom w:val="single" w:sz="4" w:space="0" w:color="auto"/>
              <w:right w:val="single" w:sz="4" w:space="0" w:color="auto"/>
            </w:tcBorders>
            <w:vAlign w:val="center"/>
          </w:tcPr>
          <w:p w:rsidR="005144EE" w:rsidRPr="00807751" w:rsidRDefault="005144EE" w:rsidP="00DA37DB">
            <w:pPr>
              <w:jc w:val="center"/>
              <w:rPr>
                <w:rFonts w:ascii="Arial" w:hAnsi="Arial" w:cs="Arial"/>
                <w:sz w:val="20"/>
                <w:szCs w:val="20"/>
              </w:rPr>
            </w:pPr>
            <w:r w:rsidRPr="00807751">
              <w:rPr>
                <w:rFonts w:ascii="Arial" w:hAnsi="Arial" w:cs="Arial"/>
                <w:sz w:val="20"/>
                <w:szCs w:val="20"/>
              </w:rPr>
              <w:t>spełnia</w:t>
            </w:r>
            <w:r w:rsidR="0098081C">
              <w:rPr>
                <w:rFonts w:ascii="Arial" w:hAnsi="Arial" w:cs="Arial"/>
                <w:sz w:val="20"/>
                <w:szCs w:val="20"/>
              </w:rPr>
              <w:t>*)</w:t>
            </w:r>
            <w:r w:rsidRPr="00807751">
              <w:rPr>
                <w:rFonts w:ascii="Arial" w:hAnsi="Arial" w:cs="Arial"/>
                <w:sz w:val="20"/>
                <w:szCs w:val="20"/>
              </w:rPr>
              <w:t xml:space="preserve"> / nie spełnia</w:t>
            </w:r>
            <w:r w:rsidR="0098081C">
              <w:rPr>
                <w:rFonts w:ascii="Arial" w:hAnsi="Arial" w:cs="Arial"/>
                <w:sz w:val="20"/>
                <w:szCs w:val="20"/>
              </w:rPr>
              <w:t>*)</w:t>
            </w:r>
          </w:p>
        </w:tc>
      </w:tr>
      <w:tr w:rsidR="005144EE" w:rsidRPr="007D15E9" w:rsidTr="00CA3AF7">
        <w:tc>
          <w:tcPr>
            <w:tcW w:w="709" w:type="dxa"/>
            <w:tcBorders>
              <w:top w:val="single" w:sz="4" w:space="0" w:color="auto"/>
              <w:left w:val="single" w:sz="4" w:space="0" w:color="auto"/>
              <w:bottom w:val="single" w:sz="4" w:space="0" w:color="auto"/>
              <w:right w:val="single" w:sz="4" w:space="0" w:color="auto"/>
            </w:tcBorders>
            <w:vAlign w:val="center"/>
          </w:tcPr>
          <w:p w:rsidR="005144EE" w:rsidRPr="007D15E9" w:rsidRDefault="005144EE" w:rsidP="007D15E9">
            <w:pPr>
              <w:jc w:val="center"/>
            </w:pPr>
            <w:r>
              <w:lastRenderedPageBreak/>
              <w:t>1.21</w:t>
            </w:r>
          </w:p>
        </w:tc>
        <w:tc>
          <w:tcPr>
            <w:tcW w:w="9214" w:type="dxa"/>
            <w:tcBorders>
              <w:top w:val="single" w:sz="4" w:space="0" w:color="auto"/>
              <w:left w:val="single" w:sz="4" w:space="0" w:color="auto"/>
              <w:bottom w:val="single" w:sz="4" w:space="0" w:color="auto"/>
              <w:right w:val="single" w:sz="4" w:space="0" w:color="auto"/>
            </w:tcBorders>
            <w:vAlign w:val="center"/>
          </w:tcPr>
          <w:p w:rsidR="005144EE" w:rsidRPr="00597F6E" w:rsidRDefault="005144EE" w:rsidP="00DA37DB">
            <w:pPr>
              <w:jc w:val="both"/>
              <w:rPr>
                <w:rFonts w:ascii="Arial" w:hAnsi="Arial" w:cs="Arial"/>
                <w:sz w:val="20"/>
                <w:szCs w:val="20"/>
              </w:rPr>
            </w:pPr>
            <w:r w:rsidRPr="00597F6E">
              <w:rPr>
                <w:rFonts w:ascii="Arial" w:hAnsi="Arial" w:cs="Arial"/>
                <w:sz w:val="20"/>
                <w:szCs w:val="20"/>
              </w:rPr>
              <w:t>Pojazd wyposażony w główny wyłącznik prądu, umożliwiający odłączenie akumulatora od wszystkich systemów elektrycznych (z wyjątkiem tych, które wymagają stałego zasilania). Wyłącznik zamontowany w kabinie w zasięgu kierowcy.</w:t>
            </w:r>
          </w:p>
        </w:tc>
        <w:tc>
          <w:tcPr>
            <w:tcW w:w="4394" w:type="dxa"/>
            <w:tcBorders>
              <w:top w:val="single" w:sz="4" w:space="0" w:color="auto"/>
              <w:left w:val="single" w:sz="4" w:space="0" w:color="auto"/>
              <w:bottom w:val="single" w:sz="4" w:space="0" w:color="auto"/>
              <w:right w:val="single" w:sz="4" w:space="0" w:color="auto"/>
            </w:tcBorders>
            <w:vAlign w:val="center"/>
          </w:tcPr>
          <w:p w:rsidR="005144EE" w:rsidRPr="00807751" w:rsidRDefault="005144EE" w:rsidP="00DA37DB">
            <w:pPr>
              <w:jc w:val="center"/>
              <w:rPr>
                <w:rFonts w:ascii="Arial" w:hAnsi="Arial" w:cs="Arial"/>
                <w:sz w:val="20"/>
                <w:szCs w:val="20"/>
              </w:rPr>
            </w:pPr>
            <w:r w:rsidRPr="00807751">
              <w:rPr>
                <w:rFonts w:ascii="Arial" w:hAnsi="Arial" w:cs="Arial"/>
                <w:sz w:val="20"/>
                <w:szCs w:val="20"/>
              </w:rPr>
              <w:t>spełnia</w:t>
            </w:r>
            <w:r w:rsidR="0098081C">
              <w:rPr>
                <w:rFonts w:ascii="Arial" w:hAnsi="Arial" w:cs="Arial"/>
                <w:sz w:val="20"/>
                <w:szCs w:val="20"/>
              </w:rPr>
              <w:t>*)</w:t>
            </w:r>
            <w:r w:rsidRPr="00807751">
              <w:rPr>
                <w:rFonts w:ascii="Arial" w:hAnsi="Arial" w:cs="Arial"/>
                <w:sz w:val="20"/>
                <w:szCs w:val="20"/>
              </w:rPr>
              <w:t xml:space="preserve"> / nie spełnia</w:t>
            </w:r>
            <w:r w:rsidR="0098081C">
              <w:rPr>
                <w:rFonts w:ascii="Arial" w:hAnsi="Arial" w:cs="Arial"/>
                <w:sz w:val="20"/>
                <w:szCs w:val="20"/>
              </w:rPr>
              <w:t>*)</w:t>
            </w:r>
          </w:p>
        </w:tc>
      </w:tr>
      <w:tr w:rsidR="005144EE" w:rsidRPr="007D15E9" w:rsidTr="00CA3AF7">
        <w:tc>
          <w:tcPr>
            <w:tcW w:w="709" w:type="dxa"/>
            <w:tcBorders>
              <w:top w:val="single" w:sz="4" w:space="0" w:color="auto"/>
              <w:left w:val="single" w:sz="4" w:space="0" w:color="auto"/>
              <w:bottom w:val="single" w:sz="4" w:space="0" w:color="auto"/>
              <w:right w:val="single" w:sz="4" w:space="0" w:color="auto"/>
            </w:tcBorders>
            <w:vAlign w:val="center"/>
          </w:tcPr>
          <w:p w:rsidR="005144EE" w:rsidRPr="007D15E9" w:rsidRDefault="005144EE" w:rsidP="007D15E9">
            <w:pPr>
              <w:jc w:val="center"/>
            </w:pPr>
            <w:r>
              <w:t>1.22</w:t>
            </w:r>
          </w:p>
        </w:tc>
        <w:tc>
          <w:tcPr>
            <w:tcW w:w="9214" w:type="dxa"/>
            <w:tcBorders>
              <w:top w:val="single" w:sz="4" w:space="0" w:color="auto"/>
              <w:left w:val="single" w:sz="4" w:space="0" w:color="auto"/>
              <w:bottom w:val="single" w:sz="4" w:space="0" w:color="auto"/>
              <w:right w:val="single" w:sz="4" w:space="0" w:color="auto"/>
            </w:tcBorders>
            <w:vAlign w:val="center"/>
          </w:tcPr>
          <w:p w:rsidR="005144EE" w:rsidRDefault="005144EE" w:rsidP="00DA37DB">
            <w:pPr>
              <w:jc w:val="both"/>
              <w:rPr>
                <w:rFonts w:ascii="Arial" w:hAnsi="Arial" w:cs="Arial"/>
                <w:sz w:val="20"/>
                <w:szCs w:val="20"/>
              </w:rPr>
            </w:pPr>
            <w:r>
              <w:rPr>
                <w:rFonts w:ascii="Arial" w:hAnsi="Arial" w:cs="Arial"/>
                <w:sz w:val="20"/>
                <w:szCs w:val="20"/>
              </w:rPr>
              <w:t xml:space="preserve">Silnik zdolny do ciągłej pracy przez minimum 4 godziny w normalnych warunkach pracy w czasie </w:t>
            </w:r>
            <w:r w:rsidR="00F434FD">
              <w:rPr>
                <w:rFonts w:ascii="Arial" w:hAnsi="Arial" w:cs="Arial"/>
                <w:sz w:val="20"/>
                <w:szCs w:val="20"/>
              </w:rPr>
              <w:t>postoju bez uzupełniania paliwa</w:t>
            </w:r>
            <w:r>
              <w:rPr>
                <w:rFonts w:ascii="Arial" w:hAnsi="Arial" w:cs="Arial"/>
                <w:sz w:val="20"/>
                <w:szCs w:val="20"/>
              </w:rPr>
              <w:t>, cieczy chłodzącej lub smarów. W tym czasie w normalnej temperaturze eksploatacji temperatura silnika i układu przeniesienia napędu nie powinny przekroczyć wartości określonych przez producenta. Pojemność zbiornika paliwa powinna zapewniać przejazd min. 400 km lub 4 godzinna prace na postoju.</w:t>
            </w:r>
          </w:p>
        </w:tc>
        <w:tc>
          <w:tcPr>
            <w:tcW w:w="4394" w:type="dxa"/>
            <w:tcBorders>
              <w:top w:val="single" w:sz="4" w:space="0" w:color="auto"/>
              <w:left w:val="single" w:sz="4" w:space="0" w:color="auto"/>
              <w:bottom w:val="single" w:sz="4" w:space="0" w:color="auto"/>
              <w:right w:val="single" w:sz="4" w:space="0" w:color="auto"/>
            </w:tcBorders>
            <w:vAlign w:val="center"/>
          </w:tcPr>
          <w:p w:rsidR="005144EE" w:rsidRPr="00807751" w:rsidRDefault="005144EE" w:rsidP="00DA37DB">
            <w:pPr>
              <w:jc w:val="center"/>
              <w:rPr>
                <w:rFonts w:ascii="Arial" w:hAnsi="Arial" w:cs="Arial"/>
                <w:sz w:val="20"/>
                <w:szCs w:val="20"/>
              </w:rPr>
            </w:pPr>
            <w:r w:rsidRPr="00807751">
              <w:rPr>
                <w:rFonts w:ascii="Arial" w:hAnsi="Arial" w:cs="Arial"/>
                <w:sz w:val="20"/>
                <w:szCs w:val="20"/>
              </w:rPr>
              <w:t>Należy podać:</w:t>
            </w:r>
          </w:p>
          <w:p w:rsidR="005144EE" w:rsidRPr="00807751" w:rsidRDefault="005144EE" w:rsidP="00DA37DB">
            <w:pPr>
              <w:rPr>
                <w:rFonts w:ascii="Arial" w:hAnsi="Arial" w:cs="Arial"/>
                <w:sz w:val="20"/>
                <w:szCs w:val="20"/>
              </w:rPr>
            </w:pPr>
            <w:r w:rsidRPr="00807751">
              <w:rPr>
                <w:rFonts w:ascii="Arial" w:hAnsi="Arial" w:cs="Arial"/>
                <w:sz w:val="20"/>
                <w:szCs w:val="20"/>
              </w:rPr>
              <w:t>- pojemność zbiornika paliwa …</w:t>
            </w:r>
            <w:r>
              <w:rPr>
                <w:rFonts w:ascii="Arial" w:hAnsi="Arial" w:cs="Arial"/>
                <w:sz w:val="20"/>
                <w:szCs w:val="20"/>
              </w:rPr>
              <w:t>…..</w:t>
            </w:r>
            <w:r w:rsidRPr="00807751">
              <w:rPr>
                <w:rFonts w:ascii="Arial" w:hAnsi="Arial" w:cs="Arial"/>
                <w:sz w:val="20"/>
                <w:szCs w:val="20"/>
              </w:rPr>
              <w:t>..</w:t>
            </w:r>
          </w:p>
          <w:p w:rsidR="005144EE" w:rsidRPr="00807751" w:rsidRDefault="005144EE" w:rsidP="00DA37DB">
            <w:pPr>
              <w:rPr>
                <w:rFonts w:ascii="Arial" w:hAnsi="Arial" w:cs="Arial"/>
                <w:sz w:val="20"/>
                <w:szCs w:val="20"/>
              </w:rPr>
            </w:pPr>
            <w:r w:rsidRPr="00807751">
              <w:rPr>
                <w:rFonts w:ascii="Arial" w:hAnsi="Arial" w:cs="Arial"/>
                <w:sz w:val="20"/>
                <w:szCs w:val="20"/>
              </w:rPr>
              <w:t>- średnie zużycie paliwa w cyklu mieszanym [l/100 km] …</w:t>
            </w:r>
            <w:r w:rsidR="00F434FD">
              <w:rPr>
                <w:rFonts w:ascii="Arial" w:hAnsi="Arial" w:cs="Arial"/>
                <w:sz w:val="20"/>
                <w:szCs w:val="20"/>
              </w:rPr>
              <w:t>….</w:t>
            </w:r>
            <w:r w:rsidRPr="00807751">
              <w:rPr>
                <w:rFonts w:ascii="Arial" w:hAnsi="Arial" w:cs="Arial"/>
                <w:sz w:val="20"/>
                <w:szCs w:val="20"/>
              </w:rPr>
              <w:t>…</w:t>
            </w:r>
            <w:r>
              <w:rPr>
                <w:rFonts w:ascii="Arial" w:hAnsi="Arial" w:cs="Arial"/>
                <w:sz w:val="20"/>
                <w:szCs w:val="20"/>
              </w:rPr>
              <w:t>…</w:t>
            </w:r>
            <w:r w:rsidRPr="00807751">
              <w:rPr>
                <w:rFonts w:ascii="Arial" w:hAnsi="Arial" w:cs="Arial"/>
                <w:sz w:val="20"/>
                <w:szCs w:val="20"/>
              </w:rPr>
              <w:t>…</w:t>
            </w:r>
          </w:p>
          <w:p w:rsidR="005144EE" w:rsidRPr="00807751" w:rsidRDefault="005144EE" w:rsidP="00DA37DB">
            <w:pPr>
              <w:rPr>
                <w:rFonts w:ascii="Arial" w:hAnsi="Arial" w:cs="Arial"/>
                <w:sz w:val="20"/>
                <w:szCs w:val="20"/>
              </w:rPr>
            </w:pPr>
            <w:r>
              <w:rPr>
                <w:rFonts w:ascii="Arial" w:hAnsi="Arial" w:cs="Arial"/>
                <w:sz w:val="20"/>
                <w:szCs w:val="20"/>
              </w:rPr>
              <w:t xml:space="preserve">- </w:t>
            </w:r>
            <w:r w:rsidRPr="00807751">
              <w:rPr>
                <w:rFonts w:ascii="Arial" w:hAnsi="Arial" w:cs="Arial"/>
                <w:sz w:val="20"/>
                <w:szCs w:val="20"/>
              </w:rPr>
              <w:t>Zasięg pojazdu bez tankowania[km] ……</w:t>
            </w:r>
            <w:r w:rsidR="00F434FD">
              <w:rPr>
                <w:rFonts w:ascii="Arial" w:hAnsi="Arial" w:cs="Arial"/>
                <w:sz w:val="20"/>
                <w:szCs w:val="20"/>
              </w:rPr>
              <w:t>…</w:t>
            </w:r>
            <w:r w:rsidRPr="00807751">
              <w:rPr>
                <w:rFonts w:ascii="Arial" w:hAnsi="Arial" w:cs="Arial"/>
                <w:sz w:val="20"/>
                <w:szCs w:val="20"/>
              </w:rPr>
              <w:t>…</w:t>
            </w:r>
          </w:p>
          <w:p w:rsidR="005144EE" w:rsidRPr="00807751" w:rsidRDefault="005144EE" w:rsidP="00DA37DB">
            <w:pPr>
              <w:rPr>
                <w:rFonts w:ascii="Arial" w:hAnsi="Arial" w:cs="Arial"/>
                <w:sz w:val="20"/>
                <w:szCs w:val="20"/>
              </w:rPr>
            </w:pPr>
            <w:r>
              <w:rPr>
                <w:rFonts w:ascii="Arial" w:hAnsi="Arial" w:cs="Arial"/>
                <w:sz w:val="20"/>
                <w:szCs w:val="20"/>
              </w:rPr>
              <w:t xml:space="preserve">- </w:t>
            </w:r>
            <w:r w:rsidRPr="00807751">
              <w:rPr>
                <w:rFonts w:ascii="Arial" w:hAnsi="Arial" w:cs="Arial"/>
                <w:sz w:val="20"/>
                <w:szCs w:val="20"/>
              </w:rPr>
              <w:t>Czas pracy na postoju ………………</w:t>
            </w:r>
          </w:p>
        </w:tc>
      </w:tr>
      <w:tr w:rsidR="005144EE" w:rsidRPr="007D15E9" w:rsidTr="00CA3AF7">
        <w:tc>
          <w:tcPr>
            <w:tcW w:w="709" w:type="dxa"/>
            <w:tcBorders>
              <w:top w:val="single" w:sz="4" w:space="0" w:color="auto"/>
              <w:left w:val="single" w:sz="4" w:space="0" w:color="auto"/>
              <w:bottom w:val="single" w:sz="4" w:space="0" w:color="auto"/>
              <w:right w:val="single" w:sz="4" w:space="0" w:color="auto"/>
            </w:tcBorders>
            <w:vAlign w:val="center"/>
          </w:tcPr>
          <w:p w:rsidR="005144EE" w:rsidRPr="007D15E9" w:rsidRDefault="005144EE" w:rsidP="007D15E9">
            <w:pPr>
              <w:jc w:val="center"/>
            </w:pPr>
            <w:r>
              <w:t>1.23</w:t>
            </w:r>
          </w:p>
        </w:tc>
        <w:tc>
          <w:tcPr>
            <w:tcW w:w="9214" w:type="dxa"/>
            <w:tcBorders>
              <w:top w:val="single" w:sz="4" w:space="0" w:color="auto"/>
              <w:left w:val="single" w:sz="4" w:space="0" w:color="auto"/>
              <w:bottom w:val="single" w:sz="4" w:space="0" w:color="auto"/>
              <w:right w:val="single" w:sz="4" w:space="0" w:color="auto"/>
            </w:tcBorders>
            <w:vAlign w:val="center"/>
          </w:tcPr>
          <w:p w:rsidR="005144EE" w:rsidRPr="005960DE" w:rsidRDefault="005144EE" w:rsidP="00DA37DB">
            <w:pPr>
              <w:jc w:val="both"/>
              <w:rPr>
                <w:rFonts w:ascii="Arial" w:hAnsi="Arial" w:cs="Arial"/>
                <w:sz w:val="20"/>
                <w:szCs w:val="20"/>
              </w:rPr>
            </w:pPr>
            <w:r w:rsidRPr="005960DE">
              <w:rPr>
                <w:rFonts w:ascii="Arial" w:hAnsi="Arial" w:cs="Arial"/>
                <w:sz w:val="20"/>
                <w:szCs w:val="20"/>
              </w:rPr>
              <w:t>Układ kierowniczy:</w:t>
            </w:r>
          </w:p>
          <w:p w:rsidR="005144EE" w:rsidRPr="005960DE" w:rsidRDefault="005144EE" w:rsidP="00DA37DB">
            <w:pPr>
              <w:jc w:val="both"/>
              <w:rPr>
                <w:rFonts w:ascii="Arial" w:hAnsi="Arial" w:cs="Arial"/>
                <w:sz w:val="20"/>
                <w:szCs w:val="20"/>
              </w:rPr>
            </w:pPr>
            <w:r>
              <w:rPr>
                <w:rFonts w:ascii="Arial" w:hAnsi="Arial" w:cs="Arial"/>
                <w:sz w:val="20"/>
                <w:szCs w:val="20"/>
              </w:rPr>
              <w:t xml:space="preserve">- </w:t>
            </w:r>
            <w:r w:rsidRPr="005960DE">
              <w:rPr>
                <w:rFonts w:ascii="Arial" w:hAnsi="Arial" w:cs="Arial"/>
                <w:sz w:val="20"/>
                <w:szCs w:val="20"/>
              </w:rPr>
              <w:t>Układ wspomagania</w:t>
            </w:r>
          </w:p>
          <w:p w:rsidR="005144EE" w:rsidRPr="005960DE" w:rsidRDefault="005144EE" w:rsidP="00DA37DB">
            <w:pPr>
              <w:jc w:val="both"/>
              <w:rPr>
                <w:rFonts w:ascii="Arial" w:hAnsi="Arial" w:cs="Arial"/>
                <w:sz w:val="20"/>
                <w:szCs w:val="20"/>
              </w:rPr>
            </w:pPr>
            <w:r>
              <w:rPr>
                <w:rFonts w:ascii="Arial" w:hAnsi="Arial" w:cs="Arial"/>
                <w:sz w:val="20"/>
                <w:szCs w:val="20"/>
              </w:rPr>
              <w:t xml:space="preserve">- </w:t>
            </w:r>
            <w:r w:rsidRPr="005960DE">
              <w:rPr>
                <w:rFonts w:ascii="Arial" w:hAnsi="Arial" w:cs="Arial"/>
                <w:sz w:val="20"/>
                <w:szCs w:val="20"/>
              </w:rPr>
              <w:t>Wielofunkcyjne koło kierownicy</w:t>
            </w:r>
          </w:p>
          <w:p w:rsidR="005144EE" w:rsidRPr="005960DE" w:rsidRDefault="005144EE" w:rsidP="00DA37DB">
            <w:pPr>
              <w:jc w:val="both"/>
              <w:rPr>
                <w:rFonts w:ascii="Arial" w:hAnsi="Arial" w:cs="Arial"/>
                <w:sz w:val="20"/>
                <w:szCs w:val="20"/>
              </w:rPr>
            </w:pPr>
            <w:r>
              <w:rPr>
                <w:rFonts w:ascii="Arial" w:hAnsi="Arial" w:cs="Arial"/>
                <w:sz w:val="20"/>
                <w:szCs w:val="20"/>
              </w:rPr>
              <w:t xml:space="preserve">- </w:t>
            </w:r>
            <w:r w:rsidRPr="005960DE">
              <w:rPr>
                <w:rFonts w:ascii="Arial" w:hAnsi="Arial" w:cs="Arial"/>
                <w:sz w:val="20"/>
                <w:szCs w:val="20"/>
              </w:rPr>
              <w:t>Regulacja wysokość i nachylenia kolumny kierownicy. Dopuszcza się regulacje kolumny kierownicy w 1 płaszczyźnie pod warunkiem zapewnienia regulacji fotela kierowcy niwelujący brak regulacji danej płaszczyzny.</w:t>
            </w:r>
          </w:p>
        </w:tc>
        <w:tc>
          <w:tcPr>
            <w:tcW w:w="4394" w:type="dxa"/>
            <w:tcBorders>
              <w:top w:val="single" w:sz="4" w:space="0" w:color="auto"/>
              <w:left w:val="single" w:sz="4" w:space="0" w:color="auto"/>
              <w:bottom w:val="single" w:sz="4" w:space="0" w:color="auto"/>
              <w:right w:val="single" w:sz="4" w:space="0" w:color="auto"/>
            </w:tcBorders>
            <w:vAlign w:val="center"/>
          </w:tcPr>
          <w:p w:rsidR="005144EE" w:rsidRPr="00807751" w:rsidRDefault="005144EE" w:rsidP="00DA37DB">
            <w:pPr>
              <w:jc w:val="center"/>
              <w:rPr>
                <w:rFonts w:ascii="Arial" w:hAnsi="Arial" w:cs="Arial"/>
                <w:sz w:val="20"/>
                <w:szCs w:val="20"/>
              </w:rPr>
            </w:pPr>
            <w:r w:rsidRPr="00807751">
              <w:rPr>
                <w:rFonts w:ascii="Arial" w:hAnsi="Arial" w:cs="Arial"/>
                <w:sz w:val="20"/>
                <w:szCs w:val="20"/>
              </w:rPr>
              <w:t>spełnia</w:t>
            </w:r>
            <w:r w:rsidR="0098081C">
              <w:rPr>
                <w:rFonts w:ascii="Arial" w:hAnsi="Arial" w:cs="Arial"/>
                <w:sz w:val="20"/>
                <w:szCs w:val="20"/>
              </w:rPr>
              <w:t>*)</w:t>
            </w:r>
            <w:r w:rsidRPr="00807751">
              <w:rPr>
                <w:rFonts w:ascii="Arial" w:hAnsi="Arial" w:cs="Arial"/>
                <w:sz w:val="20"/>
                <w:szCs w:val="20"/>
              </w:rPr>
              <w:t xml:space="preserve"> / nie spełnia</w:t>
            </w:r>
            <w:r w:rsidR="0098081C">
              <w:rPr>
                <w:rFonts w:ascii="Arial" w:hAnsi="Arial" w:cs="Arial"/>
                <w:sz w:val="20"/>
                <w:szCs w:val="20"/>
              </w:rPr>
              <w:t>*)</w:t>
            </w:r>
          </w:p>
        </w:tc>
      </w:tr>
      <w:tr w:rsidR="005144EE" w:rsidRPr="007D15E9" w:rsidTr="00CA3AF7">
        <w:tc>
          <w:tcPr>
            <w:tcW w:w="709" w:type="dxa"/>
            <w:tcBorders>
              <w:top w:val="single" w:sz="4" w:space="0" w:color="auto"/>
              <w:left w:val="single" w:sz="4" w:space="0" w:color="auto"/>
              <w:bottom w:val="single" w:sz="4" w:space="0" w:color="auto"/>
              <w:right w:val="single" w:sz="4" w:space="0" w:color="auto"/>
            </w:tcBorders>
            <w:vAlign w:val="center"/>
          </w:tcPr>
          <w:p w:rsidR="005144EE" w:rsidRPr="007D15E9" w:rsidRDefault="005144EE" w:rsidP="007D15E9">
            <w:pPr>
              <w:jc w:val="center"/>
            </w:pPr>
            <w:r>
              <w:t>1.24</w:t>
            </w:r>
          </w:p>
        </w:tc>
        <w:tc>
          <w:tcPr>
            <w:tcW w:w="9214" w:type="dxa"/>
            <w:tcBorders>
              <w:top w:val="single" w:sz="4" w:space="0" w:color="auto"/>
              <w:left w:val="single" w:sz="4" w:space="0" w:color="auto"/>
              <w:bottom w:val="single" w:sz="4" w:space="0" w:color="auto"/>
              <w:right w:val="single" w:sz="4" w:space="0" w:color="auto"/>
            </w:tcBorders>
            <w:vAlign w:val="center"/>
          </w:tcPr>
          <w:p w:rsidR="005144EE" w:rsidRDefault="005144EE" w:rsidP="00DA37DB">
            <w:pPr>
              <w:jc w:val="both"/>
              <w:rPr>
                <w:rFonts w:ascii="Arial" w:hAnsi="Arial" w:cs="Arial"/>
                <w:sz w:val="20"/>
                <w:szCs w:val="20"/>
              </w:rPr>
            </w:pPr>
            <w:r w:rsidRPr="004A45D4">
              <w:rPr>
                <w:rFonts w:ascii="Arial" w:hAnsi="Arial" w:cs="Arial"/>
                <w:sz w:val="20"/>
                <w:szCs w:val="20"/>
              </w:rPr>
              <w:t xml:space="preserve">Moc alternatora i pojemność akumulatora musi zapewnić pokrycie zapotrzebowania na energię </w:t>
            </w:r>
            <w:r w:rsidRPr="001B15A6">
              <w:rPr>
                <w:rFonts w:ascii="Arial" w:hAnsi="Arial" w:cs="Arial"/>
                <w:sz w:val="20"/>
                <w:szCs w:val="20"/>
              </w:rPr>
              <w:t>elektryczna przy maksym</w:t>
            </w:r>
            <w:r w:rsidR="00AB66A5">
              <w:rPr>
                <w:rFonts w:ascii="Arial" w:hAnsi="Arial" w:cs="Arial"/>
                <w:sz w:val="20"/>
                <w:szCs w:val="20"/>
              </w:rPr>
              <w:t>alnym obciążeniu (radiotelefon+</w:t>
            </w:r>
            <w:r w:rsidRPr="001B15A6">
              <w:rPr>
                <w:rFonts w:ascii="Arial" w:hAnsi="Arial" w:cs="Arial"/>
                <w:sz w:val="20"/>
                <w:szCs w:val="20"/>
              </w:rPr>
              <w:t xml:space="preserve">stacja ładowania, wyciągarka, sygnalizacja świetlna i dźwiękowa). </w:t>
            </w:r>
          </w:p>
        </w:tc>
        <w:tc>
          <w:tcPr>
            <w:tcW w:w="4394" w:type="dxa"/>
            <w:tcBorders>
              <w:top w:val="single" w:sz="4" w:space="0" w:color="auto"/>
              <w:left w:val="single" w:sz="4" w:space="0" w:color="auto"/>
              <w:bottom w:val="single" w:sz="4" w:space="0" w:color="auto"/>
              <w:right w:val="single" w:sz="4" w:space="0" w:color="auto"/>
            </w:tcBorders>
            <w:vAlign w:val="center"/>
          </w:tcPr>
          <w:p w:rsidR="005144EE" w:rsidRPr="00807751" w:rsidRDefault="0098081C" w:rsidP="00DA37DB">
            <w:pPr>
              <w:rPr>
                <w:rFonts w:ascii="Arial" w:hAnsi="Arial" w:cs="Arial"/>
                <w:sz w:val="20"/>
                <w:szCs w:val="20"/>
              </w:rPr>
            </w:pPr>
            <w:r>
              <w:rPr>
                <w:rFonts w:ascii="Arial" w:hAnsi="Arial" w:cs="Arial"/>
                <w:sz w:val="20"/>
                <w:szCs w:val="20"/>
              </w:rPr>
              <w:t xml:space="preserve">                   </w:t>
            </w:r>
            <w:r w:rsidR="005144EE" w:rsidRPr="00807751">
              <w:rPr>
                <w:rFonts w:ascii="Arial" w:hAnsi="Arial" w:cs="Arial"/>
                <w:sz w:val="20"/>
                <w:szCs w:val="20"/>
              </w:rPr>
              <w:t>spełnia</w:t>
            </w:r>
            <w:r>
              <w:rPr>
                <w:rFonts w:ascii="Arial" w:hAnsi="Arial" w:cs="Arial"/>
                <w:sz w:val="20"/>
                <w:szCs w:val="20"/>
              </w:rPr>
              <w:t>*)</w:t>
            </w:r>
            <w:r w:rsidR="005144EE" w:rsidRPr="00807751">
              <w:rPr>
                <w:rFonts w:ascii="Arial" w:hAnsi="Arial" w:cs="Arial"/>
                <w:sz w:val="20"/>
                <w:szCs w:val="20"/>
              </w:rPr>
              <w:t xml:space="preserve"> / nie spełnia</w:t>
            </w:r>
            <w:r>
              <w:rPr>
                <w:rFonts w:ascii="Arial" w:hAnsi="Arial" w:cs="Arial"/>
                <w:sz w:val="20"/>
                <w:szCs w:val="20"/>
              </w:rPr>
              <w:t>*)</w:t>
            </w:r>
          </w:p>
        </w:tc>
      </w:tr>
      <w:tr w:rsidR="005144EE" w:rsidRPr="007D15E9" w:rsidTr="00CA3AF7">
        <w:tc>
          <w:tcPr>
            <w:tcW w:w="709" w:type="dxa"/>
            <w:tcBorders>
              <w:top w:val="single" w:sz="4" w:space="0" w:color="auto"/>
              <w:left w:val="single" w:sz="4" w:space="0" w:color="auto"/>
              <w:bottom w:val="single" w:sz="4" w:space="0" w:color="auto"/>
              <w:right w:val="single" w:sz="4" w:space="0" w:color="auto"/>
            </w:tcBorders>
            <w:vAlign w:val="center"/>
          </w:tcPr>
          <w:p w:rsidR="005144EE" w:rsidRPr="007D15E9" w:rsidRDefault="005144EE" w:rsidP="007D15E9">
            <w:pPr>
              <w:jc w:val="center"/>
            </w:pPr>
            <w:r>
              <w:t>1.25</w:t>
            </w:r>
          </w:p>
        </w:tc>
        <w:tc>
          <w:tcPr>
            <w:tcW w:w="9214" w:type="dxa"/>
            <w:tcBorders>
              <w:top w:val="single" w:sz="4" w:space="0" w:color="auto"/>
              <w:left w:val="single" w:sz="4" w:space="0" w:color="auto"/>
              <w:bottom w:val="single" w:sz="4" w:space="0" w:color="auto"/>
              <w:right w:val="single" w:sz="4" w:space="0" w:color="auto"/>
            </w:tcBorders>
            <w:vAlign w:val="center"/>
          </w:tcPr>
          <w:p w:rsidR="005144EE" w:rsidRPr="007D17A3" w:rsidRDefault="005144EE" w:rsidP="00DA37DB">
            <w:pPr>
              <w:jc w:val="both"/>
              <w:rPr>
                <w:rFonts w:ascii="Arial" w:hAnsi="Arial" w:cs="Arial"/>
                <w:sz w:val="20"/>
                <w:szCs w:val="20"/>
              </w:rPr>
            </w:pPr>
            <w:r w:rsidRPr="007D17A3">
              <w:rPr>
                <w:rFonts w:ascii="Arial" w:hAnsi="Arial" w:cs="Arial"/>
                <w:sz w:val="20"/>
                <w:szCs w:val="20"/>
              </w:rPr>
              <w:t>Przestrzeń ładunkowa:</w:t>
            </w:r>
          </w:p>
          <w:p w:rsidR="005144EE" w:rsidRPr="007D17A3" w:rsidRDefault="005144EE" w:rsidP="00DA37DB">
            <w:pPr>
              <w:jc w:val="both"/>
              <w:rPr>
                <w:rFonts w:ascii="Arial" w:hAnsi="Arial" w:cs="Arial"/>
                <w:sz w:val="20"/>
                <w:szCs w:val="20"/>
              </w:rPr>
            </w:pPr>
            <w:r w:rsidRPr="007D17A3">
              <w:rPr>
                <w:rFonts w:ascii="Arial" w:hAnsi="Arial" w:cs="Arial"/>
                <w:sz w:val="20"/>
                <w:szCs w:val="20"/>
              </w:rPr>
              <w:t xml:space="preserve">- powierzchnia użytkowa nie mniejsza niż </w:t>
            </w:r>
            <w:r>
              <w:rPr>
                <w:rFonts w:ascii="Arial" w:hAnsi="Arial" w:cs="Arial"/>
                <w:sz w:val="20"/>
                <w:szCs w:val="20"/>
              </w:rPr>
              <w:t>1,5</w:t>
            </w:r>
            <w:r w:rsidRPr="007D17A3">
              <w:rPr>
                <w:rFonts w:ascii="Arial" w:hAnsi="Arial" w:cs="Arial"/>
                <w:sz w:val="20"/>
                <w:szCs w:val="20"/>
              </w:rPr>
              <w:t xml:space="preserve"> m</w:t>
            </w:r>
            <w:r w:rsidRPr="007D17A3">
              <w:rPr>
                <w:rFonts w:ascii="Arial" w:hAnsi="Arial" w:cs="Arial"/>
                <w:sz w:val="20"/>
                <w:szCs w:val="20"/>
                <w:vertAlign w:val="superscript"/>
              </w:rPr>
              <w:t>2</w:t>
            </w:r>
          </w:p>
          <w:p w:rsidR="005144EE" w:rsidRPr="007D17A3" w:rsidRDefault="005144EE" w:rsidP="00DA37DB">
            <w:pPr>
              <w:jc w:val="both"/>
              <w:rPr>
                <w:rFonts w:ascii="Arial" w:hAnsi="Arial" w:cs="Arial"/>
                <w:sz w:val="20"/>
                <w:szCs w:val="20"/>
              </w:rPr>
            </w:pPr>
            <w:r w:rsidRPr="007D17A3">
              <w:rPr>
                <w:rFonts w:ascii="Arial" w:hAnsi="Arial" w:cs="Arial"/>
                <w:sz w:val="20"/>
                <w:szCs w:val="20"/>
              </w:rPr>
              <w:t xml:space="preserve">- ładowność pojazdu po zabudowie minimum </w:t>
            </w:r>
            <w:r>
              <w:rPr>
                <w:rFonts w:ascii="Arial" w:hAnsi="Arial" w:cs="Arial"/>
                <w:sz w:val="20"/>
                <w:szCs w:val="20"/>
              </w:rPr>
              <w:t>650</w:t>
            </w:r>
            <w:r w:rsidRPr="007D17A3">
              <w:rPr>
                <w:rFonts w:ascii="Arial" w:hAnsi="Arial" w:cs="Arial"/>
                <w:sz w:val="20"/>
                <w:szCs w:val="20"/>
              </w:rPr>
              <w:t xml:space="preserve"> kg</w:t>
            </w:r>
          </w:p>
          <w:p w:rsidR="005144EE" w:rsidRPr="007D17A3" w:rsidRDefault="005144EE" w:rsidP="00DA37DB">
            <w:pPr>
              <w:jc w:val="both"/>
              <w:rPr>
                <w:rFonts w:ascii="Arial" w:hAnsi="Arial" w:cs="Arial"/>
                <w:sz w:val="20"/>
                <w:szCs w:val="20"/>
              </w:rPr>
            </w:pPr>
            <w:r w:rsidRPr="007D17A3">
              <w:rPr>
                <w:rFonts w:ascii="Arial" w:hAnsi="Arial" w:cs="Arial"/>
                <w:sz w:val="20"/>
                <w:szCs w:val="20"/>
              </w:rPr>
              <w:t>- system zapewniający możliwość mocowania ład</w:t>
            </w:r>
            <w:r>
              <w:rPr>
                <w:rFonts w:ascii="Arial" w:hAnsi="Arial" w:cs="Arial"/>
                <w:sz w:val="20"/>
                <w:szCs w:val="20"/>
              </w:rPr>
              <w:t>u</w:t>
            </w:r>
            <w:r w:rsidRPr="007D17A3">
              <w:rPr>
                <w:rFonts w:ascii="Arial" w:hAnsi="Arial" w:cs="Arial"/>
                <w:sz w:val="20"/>
                <w:szCs w:val="20"/>
              </w:rPr>
              <w:t>nku</w:t>
            </w:r>
          </w:p>
          <w:p w:rsidR="005144EE" w:rsidRPr="007D17A3" w:rsidRDefault="005144EE" w:rsidP="00DA37DB">
            <w:pPr>
              <w:jc w:val="both"/>
              <w:rPr>
                <w:rFonts w:ascii="Arial" w:hAnsi="Arial" w:cs="Arial"/>
                <w:sz w:val="20"/>
                <w:szCs w:val="20"/>
              </w:rPr>
            </w:pPr>
            <w:r w:rsidRPr="007D17A3">
              <w:rPr>
                <w:rFonts w:ascii="Arial" w:hAnsi="Arial" w:cs="Arial"/>
                <w:sz w:val="20"/>
                <w:szCs w:val="20"/>
              </w:rPr>
              <w:t>-wysokość przestrzeni ładunkowej minimum 1100 mm</w:t>
            </w:r>
          </w:p>
          <w:p w:rsidR="005144EE" w:rsidRPr="007D17A3" w:rsidRDefault="005144EE" w:rsidP="00DA37DB">
            <w:pPr>
              <w:jc w:val="both"/>
              <w:rPr>
                <w:rFonts w:ascii="Arial" w:hAnsi="Arial" w:cs="Arial"/>
                <w:sz w:val="20"/>
                <w:szCs w:val="20"/>
              </w:rPr>
            </w:pPr>
            <w:r>
              <w:rPr>
                <w:rFonts w:ascii="Arial" w:hAnsi="Arial" w:cs="Arial"/>
                <w:bCs/>
                <w:color w:val="000000"/>
                <w:sz w:val="20"/>
                <w:szCs w:val="20"/>
              </w:rPr>
              <w:t>- w</w:t>
            </w:r>
            <w:r w:rsidRPr="007D17A3">
              <w:rPr>
                <w:rFonts w:ascii="Arial" w:hAnsi="Arial" w:cs="Arial"/>
                <w:bCs/>
                <w:color w:val="000000"/>
                <w:sz w:val="20"/>
                <w:szCs w:val="20"/>
              </w:rPr>
              <w:t>ymiary przestrzeni ładunkowej – co najmniej 1500 x 1500 mm.</w:t>
            </w:r>
          </w:p>
        </w:tc>
        <w:tc>
          <w:tcPr>
            <w:tcW w:w="4394" w:type="dxa"/>
            <w:tcBorders>
              <w:top w:val="single" w:sz="4" w:space="0" w:color="auto"/>
              <w:left w:val="single" w:sz="4" w:space="0" w:color="auto"/>
              <w:bottom w:val="single" w:sz="4" w:space="0" w:color="auto"/>
              <w:right w:val="single" w:sz="4" w:space="0" w:color="auto"/>
            </w:tcBorders>
            <w:vAlign w:val="center"/>
          </w:tcPr>
          <w:p w:rsidR="005144EE" w:rsidRPr="00807751" w:rsidRDefault="005144EE" w:rsidP="00DA37DB">
            <w:pPr>
              <w:rPr>
                <w:rFonts w:ascii="Arial" w:hAnsi="Arial" w:cs="Arial"/>
                <w:sz w:val="20"/>
                <w:szCs w:val="20"/>
              </w:rPr>
            </w:pPr>
            <w:r w:rsidRPr="00807751">
              <w:rPr>
                <w:rFonts w:ascii="Arial" w:hAnsi="Arial" w:cs="Arial"/>
                <w:sz w:val="20"/>
                <w:szCs w:val="20"/>
              </w:rPr>
              <w:t>Podać:</w:t>
            </w:r>
          </w:p>
          <w:p w:rsidR="005144EE" w:rsidRPr="00807751" w:rsidRDefault="005144EE" w:rsidP="00DA37DB">
            <w:pPr>
              <w:rPr>
                <w:rFonts w:ascii="Arial" w:hAnsi="Arial" w:cs="Arial"/>
                <w:sz w:val="20"/>
                <w:szCs w:val="20"/>
              </w:rPr>
            </w:pPr>
            <w:r w:rsidRPr="00807751">
              <w:rPr>
                <w:rFonts w:ascii="Arial" w:hAnsi="Arial" w:cs="Arial"/>
                <w:sz w:val="20"/>
                <w:szCs w:val="20"/>
              </w:rPr>
              <w:t>- powierzchnie przestrzeni ładunkowej …</w:t>
            </w:r>
            <w:r w:rsidR="00AB66A5">
              <w:rPr>
                <w:rFonts w:ascii="Arial" w:hAnsi="Arial" w:cs="Arial"/>
                <w:sz w:val="20"/>
                <w:szCs w:val="20"/>
              </w:rPr>
              <w:t>..</w:t>
            </w:r>
            <w:r w:rsidRPr="00807751">
              <w:rPr>
                <w:rFonts w:ascii="Arial" w:hAnsi="Arial" w:cs="Arial"/>
                <w:sz w:val="20"/>
                <w:szCs w:val="20"/>
              </w:rPr>
              <w:t>….</w:t>
            </w:r>
          </w:p>
          <w:p w:rsidR="005144EE" w:rsidRPr="00807751" w:rsidRDefault="005144EE" w:rsidP="00DA37DB">
            <w:pPr>
              <w:rPr>
                <w:rFonts w:ascii="Arial" w:hAnsi="Arial" w:cs="Arial"/>
                <w:sz w:val="20"/>
                <w:szCs w:val="20"/>
              </w:rPr>
            </w:pPr>
            <w:r>
              <w:rPr>
                <w:rFonts w:ascii="Arial" w:hAnsi="Arial" w:cs="Arial"/>
                <w:sz w:val="20"/>
                <w:szCs w:val="20"/>
              </w:rPr>
              <w:t xml:space="preserve">- </w:t>
            </w:r>
            <w:r w:rsidRPr="00807751">
              <w:rPr>
                <w:rFonts w:ascii="Arial" w:hAnsi="Arial" w:cs="Arial"/>
                <w:sz w:val="20"/>
                <w:szCs w:val="20"/>
              </w:rPr>
              <w:t>Ładowność ………</w:t>
            </w:r>
            <w:r w:rsidR="00AB66A5">
              <w:rPr>
                <w:rFonts w:ascii="Arial" w:hAnsi="Arial" w:cs="Arial"/>
                <w:sz w:val="20"/>
                <w:szCs w:val="20"/>
              </w:rPr>
              <w:t>…</w:t>
            </w:r>
            <w:r w:rsidRPr="00807751">
              <w:rPr>
                <w:rFonts w:ascii="Arial" w:hAnsi="Arial" w:cs="Arial"/>
                <w:sz w:val="20"/>
                <w:szCs w:val="20"/>
              </w:rPr>
              <w:t>…..</w:t>
            </w:r>
          </w:p>
          <w:p w:rsidR="005144EE" w:rsidRPr="00807751" w:rsidRDefault="005144EE" w:rsidP="00DA37DB">
            <w:pPr>
              <w:rPr>
                <w:rFonts w:ascii="Arial" w:hAnsi="Arial" w:cs="Arial"/>
                <w:sz w:val="20"/>
                <w:szCs w:val="20"/>
              </w:rPr>
            </w:pPr>
            <w:r>
              <w:rPr>
                <w:rFonts w:ascii="Arial" w:hAnsi="Arial" w:cs="Arial"/>
                <w:sz w:val="20"/>
                <w:szCs w:val="20"/>
              </w:rPr>
              <w:t xml:space="preserve">- </w:t>
            </w:r>
            <w:r w:rsidRPr="00807751">
              <w:rPr>
                <w:rFonts w:ascii="Arial" w:hAnsi="Arial" w:cs="Arial"/>
                <w:sz w:val="20"/>
                <w:szCs w:val="20"/>
              </w:rPr>
              <w:t>Wysokość przestrzeni ładunkowej ……</w:t>
            </w:r>
            <w:r w:rsidR="00AB66A5">
              <w:rPr>
                <w:rFonts w:ascii="Arial" w:hAnsi="Arial" w:cs="Arial"/>
                <w:sz w:val="20"/>
                <w:szCs w:val="20"/>
              </w:rPr>
              <w:t>…</w:t>
            </w:r>
            <w:r w:rsidRPr="00807751">
              <w:rPr>
                <w:rFonts w:ascii="Arial" w:hAnsi="Arial" w:cs="Arial"/>
                <w:sz w:val="20"/>
                <w:szCs w:val="20"/>
              </w:rPr>
              <w:t>…</w:t>
            </w:r>
          </w:p>
          <w:p w:rsidR="005144EE" w:rsidRPr="00807751" w:rsidRDefault="005144EE" w:rsidP="00DA37DB">
            <w:pPr>
              <w:rPr>
                <w:rFonts w:ascii="Arial" w:hAnsi="Arial" w:cs="Arial"/>
                <w:sz w:val="20"/>
                <w:szCs w:val="20"/>
              </w:rPr>
            </w:pPr>
            <w:r>
              <w:rPr>
                <w:rFonts w:ascii="Arial" w:hAnsi="Arial" w:cs="Arial"/>
                <w:bCs/>
                <w:color w:val="000000"/>
                <w:sz w:val="20"/>
                <w:szCs w:val="20"/>
              </w:rPr>
              <w:t xml:space="preserve">- </w:t>
            </w:r>
            <w:r w:rsidRPr="00807751">
              <w:rPr>
                <w:rFonts w:ascii="Arial" w:hAnsi="Arial" w:cs="Arial"/>
                <w:bCs/>
                <w:color w:val="000000"/>
                <w:sz w:val="20"/>
                <w:szCs w:val="20"/>
              </w:rPr>
              <w:t>Wymiary przestrzeni ładunkowej ……………</w:t>
            </w:r>
          </w:p>
          <w:p w:rsidR="00AB66A5" w:rsidRDefault="00AB66A5" w:rsidP="00DA37DB">
            <w:pPr>
              <w:jc w:val="center"/>
              <w:rPr>
                <w:rFonts w:ascii="Arial" w:hAnsi="Arial" w:cs="Arial"/>
                <w:sz w:val="20"/>
                <w:szCs w:val="20"/>
              </w:rPr>
            </w:pPr>
          </w:p>
          <w:p w:rsidR="005144EE" w:rsidRPr="00807751" w:rsidRDefault="005144EE" w:rsidP="00DA37DB">
            <w:pPr>
              <w:jc w:val="center"/>
              <w:rPr>
                <w:rFonts w:ascii="Arial" w:hAnsi="Arial" w:cs="Arial"/>
                <w:sz w:val="20"/>
                <w:szCs w:val="20"/>
              </w:rPr>
            </w:pPr>
            <w:r w:rsidRPr="00807751">
              <w:rPr>
                <w:rFonts w:ascii="Arial" w:hAnsi="Arial" w:cs="Arial"/>
                <w:sz w:val="20"/>
                <w:szCs w:val="20"/>
              </w:rPr>
              <w:t>spełnia / nie spełnia</w:t>
            </w:r>
          </w:p>
        </w:tc>
      </w:tr>
      <w:tr w:rsidR="005144EE" w:rsidRPr="007D15E9" w:rsidTr="009E7FB6">
        <w:trPr>
          <w:trHeight w:val="461"/>
        </w:trPr>
        <w:tc>
          <w:tcPr>
            <w:tcW w:w="709" w:type="dxa"/>
            <w:tcBorders>
              <w:top w:val="single" w:sz="4" w:space="0" w:color="auto"/>
              <w:left w:val="single" w:sz="4" w:space="0" w:color="auto"/>
              <w:bottom w:val="single" w:sz="4" w:space="0" w:color="auto"/>
              <w:right w:val="single" w:sz="4" w:space="0" w:color="auto"/>
            </w:tcBorders>
            <w:shd w:val="clear" w:color="auto" w:fill="BFBFBF"/>
            <w:vAlign w:val="center"/>
          </w:tcPr>
          <w:p w:rsidR="005144EE" w:rsidRPr="007D15E9" w:rsidRDefault="005144EE" w:rsidP="007D15E9">
            <w:pPr>
              <w:jc w:val="center"/>
            </w:pPr>
            <w:r>
              <w:t>II</w:t>
            </w:r>
          </w:p>
        </w:tc>
        <w:tc>
          <w:tcPr>
            <w:tcW w:w="9214" w:type="dxa"/>
            <w:tcBorders>
              <w:top w:val="single" w:sz="4" w:space="0" w:color="auto"/>
              <w:left w:val="single" w:sz="4" w:space="0" w:color="auto"/>
              <w:bottom w:val="single" w:sz="4" w:space="0" w:color="auto"/>
              <w:right w:val="single" w:sz="4" w:space="0" w:color="auto"/>
            </w:tcBorders>
            <w:shd w:val="clear" w:color="auto" w:fill="BFBFBF"/>
            <w:vAlign w:val="center"/>
          </w:tcPr>
          <w:p w:rsidR="005144EE" w:rsidRPr="00A92AEC" w:rsidRDefault="005144EE" w:rsidP="00A92AEC">
            <w:pPr>
              <w:jc w:val="center"/>
              <w:rPr>
                <w:rFonts w:ascii="Arial" w:hAnsi="Arial" w:cs="Arial"/>
                <w:b/>
                <w:sz w:val="20"/>
                <w:szCs w:val="20"/>
              </w:rPr>
            </w:pPr>
            <w:r w:rsidRPr="00A92AEC">
              <w:rPr>
                <w:rFonts w:ascii="Arial" w:hAnsi="Arial" w:cs="Arial"/>
                <w:b/>
                <w:sz w:val="20"/>
                <w:szCs w:val="20"/>
              </w:rPr>
              <w:t>WYPOSAŻENIE POJAZDU</w:t>
            </w:r>
          </w:p>
        </w:tc>
        <w:tc>
          <w:tcPr>
            <w:tcW w:w="4394" w:type="dxa"/>
            <w:tcBorders>
              <w:top w:val="single" w:sz="4" w:space="0" w:color="auto"/>
              <w:left w:val="single" w:sz="4" w:space="0" w:color="auto"/>
              <w:bottom w:val="single" w:sz="4" w:space="0" w:color="auto"/>
              <w:right w:val="single" w:sz="4" w:space="0" w:color="auto"/>
            </w:tcBorders>
            <w:shd w:val="clear" w:color="auto" w:fill="BFBFBF"/>
            <w:vAlign w:val="center"/>
          </w:tcPr>
          <w:p w:rsidR="005144EE" w:rsidRPr="00807751" w:rsidRDefault="005144EE" w:rsidP="007D15E9">
            <w:pPr>
              <w:jc w:val="center"/>
              <w:rPr>
                <w:rFonts w:ascii="Arial" w:hAnsi="Arial" w:cs="Arial"/>
                <w:sz w:val="20"/>
                <w:szCs w:val="20"/>
              </w:rPr>
            </w:pPr>
          </w:p>
        </w:tc>
      </w:tr>
      <w:tr w:rsidR="005144EE" w:rsidRPr="007D15E9" w:rsidTr="00CA3AF7">
        <w:tc>
          <w:tcPr>
            <w:tcW w:w="709" w:type="dxa"/>
            <w:tcBorders>
              <w:top w:val="single" w:sz="4" w:space="0" w:color="auto"/>
              <w:left w:val="single" w:sz="4" w:space="0" w:color="auto"/>
              <w:bottom w:val="single" w:sz="4" w:space="0" w:color="auto"/>
              <w:right w:val="single" w:sz="4" w:space="0" w:color="auto"/>
            </w:tcBorders>
            <w:vAlign w:val="center"/>
          </w:tcPr>
          <w:p w:rsidR="005144EE" w:rsidRPr="007D15E9" w:rsidRDefault="005144EE" w:rsidP="007D15E9">
            <w:pPr>
              <w:jc w:val="center"/>
            </w:pPr>
            <w:r>
              <w:t>2.1</w:t>
            </w:r>
          </w:p>
        </w:tc>
        <w:tc>
          <w:tcPr>
            <w:tcW w:w="9214" w:type="dxa"/>
            <w:tcBorders>
              <w:top w:val="single" w:sz="4" w:space="0" w:color="auto"/>
              <w:left w:val="single" w:sz="4" w:space="0" w:color="auto"/>
              <w:bottom w:val="single" w:sz="4" w:space="0" w:color="auto"/>
              <w:right w:val="single" w:sz="4" w:space="0" w:color="auto"/>
            </w:tcBorders>
            <w:vAlign w:val="center"/>
          </w:tcPr>
          <w:p w:rsidR="005144EE" w:rsidRPr="00597F6E" w:rsidRDefault="005144EE" w:rsidP="002549DD">
            <w:pPr>
              <w:jc w:val="both"/>
              <w:rPr>
                <w:rFonts w:ascii="Arial" w:hAnsi="Arial" w:cs="Arial"/>
                <w:sz w:val="20"/>
                <w:szCs w:val="20"/>
              </w:rPr>
            </w:pPr>
            <w:r w:rsidRPr="00597F6E">
              <w:rPr>
                <w:rFonts w:ascii="Arial" w:hAnsi="Arial" w:cs="Arial"/>
                <w:sz w:val="20"/>
                <w:szCs w:val="18"/>
              </w:rPr>
              <w:t>Pojazd musi być wyposażony w sygnalizację włączonego biegu wstecznego dźwiękową (brzęczyk – sygnał przerywany) i świetlną (dodatkowy reflektor w technologii LED).</w:t>
            </w:r>
          </w:p>
        </w:tc>
        <w:tc>
          <w:tcPr>
            <w:tcW w:w="4394" w:type="dxa"/>
            <w:tcBorders>
              <w:top w:val="single" w:sz="4" w:space="0" w:color="auto"/>
              <w:left w:val="single" w:sz="4" w:space="0" w:color="auto"/>
              <w:bottom w:val="single" w:sz="4" w:space="0" w:color="auto"/>
              <w:right w:val="single" w:sz="4" w:space="0" w:color="auto"/>
            </w:tcBorders>
            <w:vAlign w:val="center"/>
          </w:tcPr>
          <w:p w:rsidR="005144EE" w:rsidRPr="00807751" w:rsidRDefault="005144EE" w:rsidP="007D15E9">
            <w:pPr>
              <w:jc w:val="center"/>
              <w:rPr>
                <w:rFonts w:ascii="Arial" w:hAnsi="Arial" w:cs="Arial"/>
                <w:sz w:val="20"/>
                <w:szCs w:val="20"/>
              </w:rPr>
            </w:pPr>
            <w:r w:rsidRPr="00807751">
              <w:rPr>
                <w:rFonts w:ascii="Arial" w:hAnsi="Arial" w:cs="Arial"/>
                <w:sz w:val="20"/>
                <w:szCs w:val="20"/>
              </w:rPr>
              <w:t>spełnia</w:t>
            </w:r>
            <w:r w:rsidR="0098081C">
              <w:rPr>
                <w:rFonts w:ascii="Arial" w:hAnsi="Arial" w:cs="Arial"/>
                <w:sz w:val="20"/>
                <w:szCs w:val="20"/>
              </w:rPr>
              <w:t>*)</w:t>
            </w:r>
            <w:r w:rsidRPr="00807751">
              <w:rPr>
                <w:rFonts w:ascii="Arial" w:hAnsi="Arial" w:cs="Arial"/>
                <w:sz w:val="20"/>
                <w:szCs w:val="20"/>
              </w:rPr>
              <w:t xml:space="preserve"> / nie spełnia</w:t>
            </w:r>
            <w:r w:rsidR="0098081C">
              <w:rPr>
                <w:rFonts w:ascii="Arial" w:hAnsi="Arial" w:cs="Arial"/>
                <w:sz w:val="20"/>
                <w:szCs w:val="20"/>
              </w:rPr>
              <w:t>*)</w:t>
            </w:r>
          </w:p>
        </w:tc>
      </w:tr>
      <w:tr w:rsidR="005144EE" w:rsidRPr="007D15E9" w:rsidTr="00CA3AF7">
        <w:tc>
          <w:tcPr>
            <w:tcW w:w="709" w:type="dxa"/>
            <w:tcBorders>
              <w:top w:val="single" w:sz="4" w:space="0" w:color="auto"/>
              <w:left w:val="single" w:sz="4" w:space="0" w:color="auto"/>
              <w:bottom w:val="single" w:sz="4" w:space="0" w:color="auto"/>
              <w:right w:val="single" w:sz="4" w:space="0" w:color="auto"/>
            </w:tcBorders>
            <w:vAlign w:val="center"/>
          </w:tcPr>
          <w:p w:rsidR="005144EE" w:rsidRPr="007D15E9" w:rsidRDefault="005144EE" w:rsidP="007D15E9">
            <w:pPr>
              <w:jc w:val="center"/>
            </w:pPr>
            <w:r>
              <w:t>2.2</w:t>
            </w:r>
          </w:p>
        </w:tc>
        <w:tc>
          <w:tcPr>
            <w:tcW w:w="9214" w:type="dxa"/>
            <w:tcBorders>
              <w:top w:val="single" w:sz="4" w:space="0" w:color="auto"/>
              <w:left w:val="single" w:sz="4" w:space="0" w:color="auto"/>
              <w:bottom w:val="single" w:sz="4" w:space="0" w:color="auto"/>
              <w:right w:val="single" w:sz="4" w:space="0" w:color="auto"/>
            </w:tcBorders>
            <w:vAlign w:val="center"/>
          </w:tcPr>
          <w:p w:rsidR="005144EE" w:rsidRPr="00597F6E" w:rsidRDefault="005144EE" w:rsidP="002549DD">
            <w:pPr>
              <w:jc w:val="both"/>
              <w:rPr>
                <w:rFonts w:ascii="Arial" w:hAnsi="Arial" w:cs="Arial"/>
                <w:sz w:val="20"/>
                <w:szCs w:val="20"/>
              </w:rPr>
            </w:pPr>
            <w:r w:rsidRPr="00597F6E">
              <w:rPr>
                <w:rFonts w:ascii="Arial" w:hAnsi="Arial" w:cs="Arial"/>
                <w:sz w:val="20"/>
                <w:szCs w:val="20"/>
              </w:rPr>
              <w:t>Wyposażenie samochodu:</w:t>
            </w:r>
          </w:p>
          <w:p w:rsidR="005144EE" w:rsidRPr="00597F6E" w:rsidRDefault="005144EE" w:rsidP="002549DD">
            <w:pPr>
              <w:jc w:val="both"/>
              <w:rPr>
                <w:rFonts w:ascii="Arial" w:hAnsi="Arial" w:cs="Arial"/>
                <w:sz w:val="20"/>
                <w:szCs w:val="20"/>
              </w:rPr>
            </w:pPr>
            <w:r w:rsidRPr="00597F6E">
              <w:rPr>
                <w:rFonts w:ascii="Arial" w:hAnsi="Arial" w:cs="Arial"/>
                <w:sz w:val="20"/>
                <w:szCs w:val="20"/>
              </w:rPr>
              <w:t>- centralny zamek ze zdalnym sterowaniem zamka w kluczyku i alarmem</w:t>
            </w:r>
          </w:p>
          <w:p w:rsidR="005144EE" w:rsidRPr="00597F6E" w:rsidRDefault="005144EE" w:rsidP="002549DD">
            <w:pPr>
              <w:jc w:val="both"/>
              <w:rPr>
                <w:rFonts w:ascii="Arial" w:hAnsi="Arial" w:cs="Arial"/>
                <w:sz w:val="20"/>
                <w:szCs w:val="20"/>
              </w:rPr>
            </w:pPr>
            <w:r w:rsidRPr="00597F6E">
              <w:rPr>
                <w:rFonts w:ascii="Arial" w:hAnsi="Arial" w:cs="Arial"/>
                <w:sz w:val="20"/>
                <w:szCs w:val="20"/>
              </w:rPr>
              <w:t>- immobiliser</w:t>
            </w:r>
          </w:p>
          <w:p w:rsidR="005144EE" w:rsidRPr="00597F6E" w:rsidRDefault="005144EE" w:rsidP="002549DD">
            <w:pPr>
              <w:jc w:val="both"/>
              <w:rPr>
                <w:rFonts w:ascii="Arial" w:hAnsi="Arial" w:cs="Arial"/>
                <w:sz w:val="20"/>
                <w:szCs w:val="20"/>
              </w:rPr>
            </w:pPr>
            <w:r w:rsidRPr="00597F6E">
              <w:rPr>
                <w:rFonts w:ascii="Arial" w:hAnsi="Arial" w:cs="Arial"/>
                <w:sz w:val="20"/>
                <w:szCs w:val="20"/>
              </w:rPr>
              <w:t>- lusterka zewnętrzne podgrzewane, regulowane elektronicznie i składane elektrycznie lub manualnie</w:t>
            </w:r>
          </w:p>
          <w:p w:rsidR="005144EE" w:rsidRPr="00597F6E" w:rsidRDefault="005144EE" w:rsidP="002549DD">
            <w:pPr>
              <w:jc w:val="both"/>
              <w:rPr>
                <w:rFonts w:ascii="Arial" w:hAnsi="Arial" w:cs="Arial"/>
                <w:sz w:val="20"/>
                <w:szCs w:val="20"/>
              </w:rPr>
            </w:pPr>
            <w:r w:rsidRPr="00597F6E">
              <w:rPr>
                <w:rFonts w:ascii="Arial" w:hAnsi="Arial" w:cs="Arial"/>
                <w:sz w:val="20"/>
                <w:szCs w:val="20"/>
              </w:rPr>
              <w:t>- fabrycznie zamontowana klimatyzacja z automatyczną regulacja temperatury</w:t>
            </w:r>
          </w:p>
          <w:p w:rsidR="005144EE" w:rsidRPr="00597F6E" w:rsidRDefault="005144EE" w:rsidP="002549DD">
            <w:pPr>
              <w:jc w:val="both"/>
              <w:rPr>
                <w:rFonts w:ascii="Arial" w:hAnsi="Arial" w:cs="Arial"/>
                <w:sz w:val="20"/>
                <w:szCs w:val="20"/>
              </w:rPr>
            </w:pPr>
            <w:r w:rsidRPr="00597F6E">
              <w:rPr>
                <w:rFonts w:ascii="Arial" w:hAnsi="Arial" w:cs="Arial"/>
                <w:sz w:val="20"/>
                <w:szCs w:val="20"/>
              </w:rPr>
              <w:t>- komplet dywaników gumowych przód i tył z wysokim rantem</w:t>
            </w:r>
          </w:p>
          <w:p w:rsidR="005144EE" w:rsidRPr="00597F6E" w:rsidRDefault="005144EE" w:rsidP="002549DD">
            <w:pPr>
              <w:jc w:val="both"/>
              <w:rPr>
                <w:rFonts w:ascii="Arial" w:hAnsi="Arial" w:cs="Arial"/>
                <w:sz w:val="20"/>
                <w:szCs w:val="20"/>
              </w:rPr>
            </w:pPr>
            <w:r w:rsidRPr="00597F6E">
              <w:rPr>
                <w:rFonts w:ascii="Arial" w:hAnsi="Arial" w:cs="Arial"/>
                <w:sz w:val="20"/>
                <w:szCs w:val="20"/>
              </w:rPr>
              <w:lastRenderedPageBreak/>
              <w:t>- gniazd</w:t>
            </w:r>
            <w:r>
              <w:rPr>
                <w:rFonts w:ascii="Arial" w:hAnsi="Arial" w:cs="Arial"/>
                <w:sz w:val="20"/>
                <w:szCs w:val="20"/>
              </w:rPr>
              <w:t>o 12 V 2 szt. w kabinie pojazdu</w:t>
            </w:r>
          </w:p>
          <w:p w:rsidR="005144EE" w:rsidRPr="00597F6E" w:rsidRDefault="005144EE" w:rsidP="002549DD">
            <w:pPr>
              <w:jc w:val="both"/>
              <w:rPr>
                <w:rFonts w:ascii="Arial" w:hAnsi="Arial" w:cs="Arial"/>
                <w:sz w:val="20"/>
                <w:szCs w:val="20"/>
              </w:rPr>
            </w:pPr>
            <w:r w:rsidRPr="00597F6E">
              <w:rPr>
                <w:rFonts w:ascii="Arial" w:hAnsi="Arial" w:cs="Arial"/>
                <w:sz w:val="20"/>
                <w:szCs w:val="20"/>
              </w:rPr>
              <w:t>- gniazdo USB</w:t>
            </w:r>
          </w:p>
        </w:tc>
        <w:tc>
          <w:tcPr>
            <w:tcW w:w="4394" w:type="dxa"/>
            <w:tcBorders>
              <w:top w:val="single" w:sz="4" w:space="0" w:color="auto"/>
              <w:left w:val="single" w:sz="4" w:space="0" w:color="auto"/>
              <w:bottom w:val="single" w:sz="4" w:space="0" w:color="auto"/>
              <w:right w:val="single" w:sz="4" w:space="0" w:color="auto"/>
            </w:tcBorders>
            <w:vAlign w:val="center"/>
          </w:tcPr>
          <w:p w:rsidR="005144EE" w:rsidRPr="00807751" w:rsidRDefault="005144EE" w:rsidP="007D15E9">
            <w:pPr>
              <w:jc w:val="center"/>
              <w:rPr>
                <w:rFonts w:ascii="Arial" w:hAnsi="Arial" w:cs="Arial"/>
                <w:sz w:val="20"/>
                <w:szCs w:val="20"/>
              </w:rPr>
            </w:pPr>
            <w:r w:rsidRPr="00807751">
              <w:rPr>
                <w:rFonts w:ascii="Arial" w:hAnsi="Arial" w:cs="Arial"/>
                <w:sz w:val="20"/>
                <w:szCs w:val="20"/>
              </w:rPr>
              <w:lastRenderedPageBreak/>
              <w:t>spełnia</w:t>
            </w:r>
            <w:r w:rsidR="0098081C">
              <w:rPr>
                <w:rFonts w:ascii="Arial" w:hAnsi="Arial" w:cs="Arial"/>
                <w:sz w:val="20"/>
                <w:szCs w:val="20"/>
              </w:rPr>
              <w:t>*)</w:t>
            </w:r>
            <w:r w:rsidRPr="00807751">
              <w:rPr>
                <w:rFonts w:ascii="Arial" w:hAnsi="Arial" w:cs="Arial"/>
                <w:sz w:val="20"/>
                <w:szCs w:val="20"/>
              </w:rPr>
              <w:t xml:space="preserve"> / nie spełnia</w:t>
            </w:r>
            <w:r w:rsidR="0098081C">
              <w:rPr>
                <w:rFonts w:ascii="Arial" w:hAnsi="Arial" w:cs="Arial"/>
                <w:sz w:val="20"/>
                <w:szCs w:val="20"/>
              </w:rPr>
              <w:t>*)</w:t>
            </w:r>
          </w:p>
        </w:tc>
      </w:tr>
      <w:tr w:rsidR="005144EE" w:rsidRPr="007D15E9" w:rsidTr="00CA3AF7">
        <w:tc>
          <w:tcPr>
            <w:tcW w:w="709" w:type="dxa"/>
            <w:tcBorders>
              <w:top w:val="single" w:sz="4" w:space="0" w:color="auto"/>
              <w:left w:val="single" w:sz="4" w:space="0" w:color="auto"/>
              <w:bottom w:val="single" w:sz="4" w:space="0" w:color="auto"/>
              <w:right w:val="single" w:sz="4" w:space="0" w:color="auto"/>
            </w:tcBorders>
            <w:vAlign w:val="center"/>
          </w:tcPr>
          <w:p w:rsidR="005144EE" w:rsidRPr="007D15E9" w:rsidRDefault="005144EE" w:rsidP="007D15E9">
            <w:pPr>
              <w:jc w:val="center"/>
            </w:pPr>
            <w:r>
              <w:t>2.3</w:t>
            </w:r>
          </w:p>
        </w:tc>
        <w:tc>
          <w:tcPr>
            <w:tcW w:w="9214" w:type="dxa"/>
            <w:tcBorders>
              <w:top w:val="single" w:sz="4" w:space="0" w:color="auto"/>
              <w:left w:val="single" w:sz="4" w:space="0" w:color="auto"/>
              <w:bottom w:val="single" w:sz="4" w:space="0" w:color="auto"/>
              <w:right w:val="single" w:sz="4" w:space="0" w:color="auto"/>
            </w:tcBorders>
            <w:vAlign w:val="center"/>
          </w:tcPr>
          <w:p w:rsidR="005144EE" w:rsidRPr="005960DE" w:rsidRDefault="005144EE" w:rsidP="002549DD">
            <w:pPr>
              <w:jc w:val="both"/>
              <w:rPr>
                <w:rFonts w:ascii="Arial" w:hAnsi="Arial" w:cs="Arial"/>
                <w:sz w:val="20"/>
                <w:szCs w:val="20"/>
              </w:rPr>
            </w:pPr>
            <w:r>
              <w:rPr>
                <w:rFonts w:ascii="Arial" w:hAnsi="Arial" w:cs="Arial"/>
                <w:sz w:val="20"/>
                <w:szCs w:val="20"/>
              </w:rPr>
              <w:t>Radio samochodowe fabryczne z RDS wyjściem USB, złączem Bluetooth z funkcją głośnomówiąc</w:t>
            </w:r>
            <w:r w:rsidR="00AC7A8D">
              <w:rPr>
                <w:rFonts w:ascii="Arial" w:hAnsi="Arial" w:cs="Arial"/>
                <w:sz w:val="20"/>
                <w:szCs w:val="20"/>
              </w:rPr>
              <w:t>ą, komplet głośników</w:t>
            </w:r>
            <w:r>
              <w:rPr>
                <w:rFonts w:ascii="Arial" w:hAnsi="Arial" w:cs="Arial"/>
                <w:sz w:val="20"/>
                <w:szCs w:val="20"/>
              </w:rPr>
              <w:t>.</w:t>
            </w:r>
          </w:p>
        </w:tc>
        <w:tc>
          <w:tcPr>
            <w:tcW w:w="4394" w:type="dxa"/>
            <w:tcBorders>
              <w:top w:val="single" w:sz="4" w:space="0" w:color="auto"/>
              <w:left w:val="single" w:sz="4" w:space="0" w:color="auto"/>
              <w:bottom w:val="single" w:sz="4" w:space="0" w:color="auto"/>
              <w:right w:val="single" w:sz="4" w:space="0" w:color="auto"/>
            </w:tcBorders>
            <w:vAlign w:val="center"/>
          </w:tcPr>
          <w:p w:rsidR="005144EE" w:rsidRPr="00807751" w:rsidRDefault="005144EE" w:rsidP="007D15E9">
            <w:pPr>
              <w:jc w:val="center"/>
              <w:rPr>
                <w:rFonts w:ascii="Arial" w:hAnsi="Arial" w:cs="Arial"/>
                <w:sz w:val="20"/>
                <w:szCs w:val="20"/>
              </w:rPr>
            </w:pPr>
            <w:r w:rsidRPr="00807751">
              <w:rPr>
                <w:rFonts w:ascii="Arial" w:hAnsi="Arial" w:cs="Arial"/>
                <w:sz w:val="20"/>
                <w:szCs w:val="20"/>
              </w:rPr>
              <w:t>spełnia</w:t>
            </w:r>
            <w:r w:rsidR="0098081C">
              <w:rPr>
                <w:rFonts w:ascii="Arial" w:hAnsi="Arial" w:cs="Arial"/>
                <w:sz w:val="20"/>
                <w:szCs w:val="20"/>
              </w:rPr>
              <w:t>*)</w:t>
            </w:r>
            <w:r w:rsidRPr="00807751">
              <w:rPr>
                <w:rFonts w:ascii="Arial" w:hAnsi="Arial" w:cs="Arial"/>
                <w:sz w:val="20"/>
                <w:szCs w:val="20"/>
              </w:rPr>
              <w:t xml:space="preserve"> / nie spełnia</w:t>
            </w:r>
            <w:r w:rsidR="0098081C">
              <w:rPr>
                <w:rFonts w:ascii="Arial" w:hAnsi="Arial" w:cs="Arial"/>
                <w:sz w:val="20"/>
                <w:szCs w:val="20"/>
              </w:rPr>
              <w:t>*)</w:t>
            </w:r>
          </w:p>
        </w:tc>
      </w:tr>
      <w:tr w:rsidR="005144EE" w:rsidRPr="007D15E9" w:rsidTr="00CA3AF7">
        <w:tc>
          <w:tcPr>
            <w:tcW w:w="709" w:type="dxa"/>
            <w:tcBorders>
              <w:top w:val="single" w:sz="4" w:space="0" w:color="auto"/>
              <w:left w:val="single" w:sz="4" w:space="0" w:color="auto"/>
              <w:bottom w:val="single" w:sz="4" w:space="0" w:color="auto"/>
              <w:right w:val="single" w:sz="4" w:space="0" w:color="auto"/>
            </w:tcBorders>
            <w:vAlign w:val="center"/>
          </w:tcPr>
          <w:p w:rsidR="005144EE" w:rsidRPr="007D15E9" w:rsidRDefault="005144EE" w:rsidP="007D15E9">
            <w:pPr>
              <w:jc w:val="center"/>
            </w:pPr>
            <w:r>
              <w:t>2.4</w:t>
            </w:r>
          </w:p>
        </w:tc>
        <w:tc>
          <w:tcPr>
            <w:tcW w:w="9214" w:type="dxa"/>
            <w:tcBorders>
              <w:top w:val="single" w:sz="4" w:space="0" w:color="auto"/>
              <w:left w:val="single" w:sz="4" w:space="0" w:color="auto"/>
              <w:bottom w:val="single" w:sz="4" w:space="0" w:color="auto"/>
              <w:right w:val="single" w:sz="4" w:space="0" w:color="auto"/>
            </w:tcBorders>
            <w:vAlign w:val="center"/>
          </w:tcPr>
          <w:p w:rsidR="005144EE" w:rsidRDefault="005144EE" w:rsidP="002549DD">
            <w:pPr>
              <w:jc w:val="both"/>
              <w:rPr>
                <w:rFonts w:ascii="Arial" w:hAnsi="Arial" w:cs="Arial"/>
                <w:sz w:val="20"/>
                <w:szCs w:val="20"/>
              </w:rPr>
            </w:pPr>
            <w:r>
              <w:rPr>
                <w:rFonts w:ascii="Arial" w:hAnsi="Arial" w:cs="Arial"/>
                <w:sz w:val="20"/>
                <w:szCs w:val="20"/>
              </w:rPr>
              <w:t>Komputer pokładowy z funkcją określania co najmniej: temperatury powietrza na zewnątrz, średniego zużycia paliwa, dystansu możliwego do pokonania na paliwie znajdującym się w zbiorniku.</w:t>
            </w:r>
          </w:p>
          <w:p w:rsidR="005144EE" w:rsidRPr="005960DE" w:rsidRDefault="005144EE" w:rsidP="002549DD">
            <w:pPr>
              <w:jc w:val="both"/>
              <w:rPr>
                <w:rFonts w:ascii="Arial" w:hAnsi="Arial" w:cs="Arial"/>
                <w:sz w:val="20"/>
                <w:szCs w:val="20"/>
              </w:rPr>
            </w:pPr>
            <w:r>
              <w:rPr>
                <w:rFonts w:ascii="Arial" w:hAnsi="Arial" w:cs="Arial"/>
                <w:sz w:val="20"/>
                <w:szCs w:val="20"/>
              </w:rPr>
              <w:t>Komunikaty wyświetlane w języku polskim.</w:t>
            </w:r>
          </w:p>
        </w:tc>
        <w:tc>
          <w:tcPr>
            <w:tcW w:w="4394" w:type="dxa"/>
            <w:tcBorders>
              <w:top w:val="single" w:sz="4" w:space="0" w:color="auto"/>
              <w:left w:val="single" w:sz="4" w:space="0" w:color="auto"/>
              <w:bottom w:val="single" w:sz="4" w:space="0" w:color="auto"/>
              <w:right w:val="single" w:sz="4" w:space="0" w:color="auto"/>
            </w:tcBorders>
            <w:vAlign w:val="center"/>
          </w:tcPr>
          <w:p w:rsidR="005144EE" w:rsidRPr="00807751" w:rsidRDefault="005144EE" w:rsidP="007D15E9">
            <w:pPr>
              <w:jc w:val="center"/>
              <w:rPr>
                <w:rFonts w:ascii="Arial" w:hAnsi="Arial" w:cs="Arial"/>
                <w:sz w:val="20"/>
                <w:szCs w:val="20"/>
              </w:rPr>
            </w:pPr>
            <w:r w:rsidRPr="00807751">
              <w:rPr>
                <w:rFonts w:ascii="Arial" w:hAnsi="Arial" w:cs="Arial"/>
                <w:sz w:val="20"/>
                <w:szCs w:val="20"/>
              </w:rPr>
              <w:t>spełnia</w:t>
            </w:r>
            <w:r w:rsidR="0098081C">
              <w:rPr>
                <w:rFonts w:ascii="Arial" w:hAnsi="Arial" w:cs="Arial"/>
                <w:sz w:val="20"/>
                <w:szCs w:val="20"/>
              </w:rPr>
              <w:t>*)</w:t>
            </w:r>
            <w:r w:rsidRPr="00807751">
              <w:rPr>
                <w:rFonts w:ascii="Arial" w:hAnsi="Arial" w:cs="Arial"/>
                <w:sz w:val="20"/>
                <w:szCs w:val="20"/>
              </w:rPr>
              <w:t xml:space="preserve"> / nie spełnia</w:t>
            </w:r>
            <w:r w:rsidR="0098081C">
              <w:rPr>
                <w:rFonts w:ascii="Arial" w:hAnsi="Arial" w:cs="Arial"/>
                <w:sz w:val="20"/>
                <w:szCs w:val="20"/>
              </w:rPr>
              <w:t>*)</w:t>
            </w:r>
          </w:p>
        </w:tc>
      </w:tr>
      <w:tr w:rsidR="005144EE" w:rsidRPr="007D15E9" w:rsidTr="00CA3AF7">
        <w:tc>
          <w:tcPr>
            <w:tcW w:w="709" w:type="dxa"/>
            <w:tcBorders>
              <w:top w:val="single" w:sz="4" w:space="0" w:color="auto"/>
              <w:left w:val="single" w:sz="4" w:space="0" w:color="auto"/>
              <w:bottom w:val="single" w:sz="4" w:space="0" w:color="auto"/>
              <w:right w:val="single" w:sz="4" w:space="0" w:color="auto"/>
            </w:tcBorders>
            <w:vAlign w:val="center"/>
          </w:tcPr>
          <w:p w:rsidR="005144EE" w:rsidRPr="007D15E9" w:rsidRDefault="005144EE" w:rsidP="007D15E9">
            <w:pPr>
              <w:jc w:val="center"/>
            </w:pPr>
            <w:r>
              <w:t>2.5</w:t>
            </w:r>
          </w:p>
        </w:tc>
        <w:tc>
          <w:tcPr>
            <w:tcW w:w="9214" w:type="dxa"/>
            <w:tcBorders>
              <w:top w:val="single" w:sz="4" w:space="0" w:color="auto"/>
              <w:left w:val="single" w:sz="4" w:space="0" w:color="auto"/>
              <w:bottom w:val="single" w:sz="4" w:space="0" w:color="auto"/>
              <w:right w:val="single" w:sz="4" w:space="0" w:color="auto"/>
            </w:tcBorders>
            <w:vAlign w:val="center"/>
          </w:tcPr>
          <w:p w:rsidR="005144EE" w:rsidRPr="00597F6E" w:rsidRDefault="005144EE" w:rsidP="002549DD">
            <w:pPr>
              <w:jc w:val="both"/>
              <w:rPr>
                <w:rFonts w:ascii="Arial" w:hAnsi="Arial" w:cs="Arial"/>
                <w:sz w:val="20"/>
                <w:szCs w:val="20"/>
              </w:rPr>
            </w:pPr>
            <w:r w:rsidRPr="00BB6321">
              <w:rPr>
                <w:rFonts w:ascii="Arial" w:hAnsi="Arial" w:cs="Arial"/>
                <w:sz w:val="20"/>
                <w:szCs w:val="20"/>
              </w:rPr>
              <w:t xml:space="preserve">Pojazd </w:t>
            </w:r>
            <w:r w:rsidRPr="00597F6E">
              <w:rPr>
                <w:rFonts w:ascii="Arial" w:hAnsi="Arial" w:cs="Arial"/>
                <w:sz w:val="20"/>
                <w:szCs w:val="20"/>
              </w:rPr>
              <w:t>wyposażony w urządzenie sygnalizacyjno ostrzegawcze:</w:t>
            </w:r>
          </w:p>
          <w:p w:rsidR="005144EE" w:rsidRPr="00597F6E" w:rsidRDefault="005144EE" w:rsidP="002549DD">
            <w:pPr>
              <w:jc w:val="both"/>
              <w:rPr>
                <w:rFonts w:ascii="Arial" w:hAnsi="Arial" w:cs="Arial"/>
                <w:sz w:val="20"/>
                <w:szCs w:val="20"/>
              </w:rPr>
            </w:pPr>
            <w:r w:rsidRPr="00597F6E">
              <w:rPr>
                <w:rFonts w:ascii="Arial" w:hAnsi="Arial" w:cs="Arial"/>
                <w:sz w:val="20"/>
                <w:szCs w:val="20"/>
              </w:rPr>
              <w:t>- akustyczne (emitujące minimum cztery modulowane tony – głośnik o mocy min 100 W), umożliwiające podawanie komunikatów słownych za pomocą mikrofonu zamontowanego wewnątrz kabiny.</w:t>
            </w:r>
          </w:p>
          <w:p w:rsidR="005144EE" w:rsidRPr="00597F6E" w:rsidRDefault="005144EE" w:rsidP="002549DD">
            <w:pPr>
              <w:jc w:val="both"/>
              <w:rPr>
                <w:rFonts w:ascii="Arial" w:hAnsi="Arial" w:cs="Arial"/>
                <w:sz w:val="20"/>
                <w:szCs w:val="20"/>
              </w:rPr>
            </w:pPr>
            <w:r w:rsidRPr="00597F6E">
              <w:rPr>
                <w:rFonts w:ascii="Arial" w:hAnsi="Arial" w:cs="Arial"/>
                <w:sz w:val="20"/>
                <w:szCs w:val="20"/>
              </w:rPr>
              <w:t>Włączanie i sterowanie manipulatorem zintegrowanym z mikrofonem na elastycznym przewodzie. Głośnik zamontowany w przedniej atrapie, skierowany równolegle do osi podłużnej samochodu,</w:t>
            </w:r>
          </w:p>
          <w:p w:rsidR="005144EE" w:rsidRPr="00597F6E" w:rsidRDefault="005144EE" w:rsidP="002549DD">
            <w:pPr>
              <w:jc w:val="both"/>
              <w:rPr>
                <w:rFonts w:ascii="Arial" w:hAnsi="Arial" w:cs="Arial"/>
                <w:sz w:val="20"/>
                <w:szCs w:val="20"/>
              </w:rPr>
            </w:pPr>
            <w:r w:rsidRPr="00597F6E">
              <w:rPr>
                <w:rFonts w:ascii="Arial" w:hAnsi="Arial" w:cs="Arial"/>
                <w:sz w:val="20"/>
                <w:szCs w:val="20"/>
              </w:rPr>
              <w:t xml:space="preserve">- świetlne cztery w kolorze niebieskim zamontowane na dachu w narożnikach zabudowy </w:t>
            </w:r>
          </w:p>
          <w:p w:rsidR="005144EE" w:rsidRPr="00597F6E" w:rsidRDefault="005144EE" w:rsidP="002549DD">
            <w:pPr>
              <w:jc w:val="both"/>
              <w:rPr>
                <w:rFonts w:ascii="Arial" w:hAnsi="Arial" w:cs="Arial"/>
                <w:sz w:val="20"/>
                <w:szCs w:val="20"/>
              </w:rPr>
            </w:pPr>
            <w:r w:rsidRPr="00597F6E">
              <w:rPr>
                <w:rFonts w:ascii="Arial" w:hAnsi="Arial" w:cs="Arial"/>
                <w:sz w:val="20"/>
                <w:szCs w:val="20"/>
              </w:rPr>
              <w:t>- dodatkowe świetlne w postaci 2 lamp sygnalizacyjnych niebieskich LED zamontowanych w atrapie przedniej lub w zderzaku przednim nie wystających poza obrys pojazdu.</w:t>
            </w:r>
          </w:p>
          <w:p w:rsidR="005144EE" w:rsidRPr="00BB6321" w:rsidRDefault="005144EE" w:rsidP="002549DD">
            <w:pPr>
              <w:pStyle w:val="Bezodstpw1"/>
              <w:jc w:val="both"/>
              <w:rPr>
                <w:rFonts w:ascii="Arial" w:hAnsi="Arial" w:cs="Arial"/>
                <w:b/>
                <w:color w:val="FF0000"/>
                <w:sz w:val="20"/>
                <w:szCs w:val="20"/>
              </w:rPr>
            </w:pPr>
            <w:r w:rsidRPr="00597F6E">
              <w:rPr>
                <w:rFonts w:ascii="Arial" w:hAnsi="Arial" w:cs="Arial"/>
                <w:sz w:val="20"/>
                <w:szCs w:val="20"/>
              </w:rPr>
              <w:t>Całość wykonana z tworzywa o wzmocnionej odporności na środki chemiczne używane do czyszczenia pojazdu</w:t>
            </w:r>
          </w:p>
        </w:tc>
        <w:tc>
          <w:tcPr>
            <w:tcW w:w="4394" w:type="dxa"/>
            <w:tcBorders>
              <w:top w:val="single" w:sz="4" w:space="0" w:color="auto"/>
              <w:left w:val="single" w:sz="4" w:space="0" w:color="auto"/>
              <w:bottom w:val="single" w:sz="4" w:space="0" w:color="auto"/>
              <w:right w:val="single" w:sz="4" w:space="0" w:color="auto"/>
            </w:tcBorders>
            <w:vAlign w:val="center"/>
          </w:tcPr>
          <w:p w:rsidR="005144EE" w:rsidRPr="00807751" w:rsidRDefault="00AB66A5" w:rsidP="00AB66A5">
            <w:pPr>
              <w:rPr>
                <w:rFonts w:ascii="Arial" w:hAnsi="Arial" w:cs="Arial"/>
                <w:sz w:val="20"/>
                <w:szCs w:val="20"/>
              </w:rPr>
            </w:pPr>
            <w:r>
              <w:rPr>
                <w:rFonts w:ascii="Arial" w:hAnsi="Arial" w:cs="Arial"/>
                <w:sz w:val="20"/>
                <w:szCs w:val="20"/>
              </w:rPr>
              <w:t xml:space="preserve">                    </w:t>
            </w:r>
            <w:r w:rsidR="005144EE" w:rsidRPr="00807751">
              <w:rPr>
                <w:rFonts w:ascii="Arial" w:hAnsi="Arial" w:cs="Arial"/>
                <w:sz w:val="20"/>
                <w:szCs w:val="20"/>
              </w:rPr>
              <w:t>Producent …</w:t>
            </w:r>
            <w:r>
              <w:rPr>
                <w:rFonts w:ascii="Arial" w:hAnsi="Arial" w:cs="Arial"/>
                <w:sz w:val="20"/>
                <w:szCs w:val="20"/>
              </w:rPr>
              <w:t>…..</w:t>
            </w:r>
            <w:r w:rsidR="005144EE" w:rsidRPr="00807751">
              <w:rPr>
                <w:rFonts w:ascii="Arial" w:hAnsi="Arial" w:cs="Arial"/>
                <w:sz w:val="20"/>
                <w:szCs w:val="20"/>
              </w:rPr>
              <w:t>……..</w:t>
            </w:r>
          </w:p>
          <w:p w:rsidR="00AB66A5" w:rsidRDefault="00AB66A5" w:rsidP="007D15E9">
            <w:pPr>
              <w:jc w:val="center"/>
              <w:rPr>
                <w:rFonts w:ascii="Arial" w:hAnsi="Arial" w:cs="Arial"/>
                <w:sz w:val="20"/>
                <w:szCs w:val="20"/>
              </w:rPr>
            </w:pPr>
          </w:p>
          <w:p w:rsidR="005144EE" w:rsidRPr="00807751" w:rsidRDefault="005144EE" w:rsidP="007D15E9">
            <w:pPr>
              <w:jc w:val="center"/>
              <w:rPr>
                <w:rFonts w:ascii="Arial" w:hAnsi="Arial" w:cs="Arial"/>
                <w:sz w:val="20"/>
                <w:szCs w:val="20"/>
              </w:rPr>
            </w:pPr>
            <w:r w:rsidRPr="00807751">
              <w:rPr>
                <w:rFonts w:ascii="Arial" w:hAnsi="Arial" w:cs="Arial"/>
                <w:sz w:val="20"/>
                <w:szCs w:val="20"/>
              </w:rPr>
              <w:t>Typ ……………..</w:t>
            </w:r>
          </w:p>
          <w:p w:rsidR="00AB66A5" w:rsidRDefault="00AB66A5" w:rsidP="007D15E9">
            <w:pPr>
              <w:jc w:val="center"/>
              <w:rPr>
                <w:rFonts w:ascii="Arial" w:hAnsi="Arial" w:cs="Arial"/>
                <w:sz w:val="20"/>
                <w:szCs w:val="20"/>
              </w:rPr>
            </w:pPr>
          </w:p>
          <w:p w:rsidR="005144EE" w:rsidRPr="00807751" w:rsidRDefault="00AB66A5" w:rsidP="007D15E9">
            <w:pPr>
              <w:jc w:val="center"/>
              <w:rPr>
                <w:rFonts w:ascii="Arial" w:hAnsi="Arial" w:cs="Arial"/>
                <w:sz w:val="20"/>
                <w:szCs w:val="20"/>
              </w:rPr>
            </w:pPr>
            <w:r>
              <w:rPr>
                <w:rFonts w:ascii="Arial" w:hAnsi="Arial" w:cs="Arial"/>
                <w:sz w:val="20"/>
                <w:szCs w:val="20"/>
              </w:rPr>
              <w:t xml:space="preserve"> </w:t>
            </w:r>
            <w:r w:rsidR="005144EE" w:rsidRPr="00807751">
              <w:rPr>
                <w:rFonts w:ascii="Arial" w:hAnsi="Arial" w:cs="Arial"/>
                <w:sz w:val="20"/>
                <w:szCs w:val="20"/>
              </w:rPr>
              <w:t>Model …………………….</w:t>
            </w:r>
          </w:p>
          <w:p w:rsidR="00AB66A5" w:rsidRDefault="00AB66A5" w:rsidP="007D15E9">
            <w:pPr>
              <w:jc w:val="center"/>
              <w:rPr>
                <w:rFonts w:ascii="Arial" w:hAnsi="Arial" w:cs="Arial"/>
                <w:sz w:val="20"/>
                <w:szCs w:val="20"/>
              </w:rPr>
            </w:pPr>
          </w:p>
          <w:p w:rsidR="005144EE" w:rsidRPr="00807751" w:rsidRDefault="005144EE" w:rsidP="007D15E9">
            <w:pPr>
              <w:jc w:val="center"/>
              <w:rPr>
                <w:rFonts w:ascii="Arial" w:hAnsi="Arial" w:cs="Arial"/>
                <w:sz w:val="20"/>
                <w:szCs w:val="20"/>
              </w:rPr>
            </w:pPr>
            <w:r w:rsidRPr="00807751">
              <w:rPr>
                <w:rFonts w:ascii="Arial" w:hAnsi="Arial" w:cs="Arial"/>
                <w:sz w:val="20"/>
                <w:szCs w:val="20"/>
              </w:rPr>
              <w:t>spełnia</w:t>
            </w:r>
            <w:r w:rsidR="00AB66A5">
              <w:rPr>
                <w:rFonts w:ascii="Arial" w:hAnsi="Arial" w:cs="Arial"/>
                <w:sz w:val="20"/>
                <w:szCs w:val="20"/>
              </w:rPr>
              <w:t>*)</w:t>
            </w:r>
            <w:r w:rsidRPr="00807751">
              <w:rPr>
                <w:rFonts w:ascii="Arial" w:hAnsi="Arial" w:cs="Arial"/>
                <w:sz w:val="20"/>
                <w:szCs w:val="20"/>
              </w:rPr>
              <w:t xml:space="preserve"> / nie spełnia</w:t>
            </w:r>
            <w:r w:rsidR="00AB66A5">
              <w:rPr>
                <w:rFonts w:ascii="Arial" w:hAnsi="Arial" w:cs="Arial"/>
                <w:sz w:val="20"/>
                <w:szCs w:val="20"/>
              </w:rPr>
              <w:t>*)</w:t>
            </w:r>
          </w:p>
        </w:tc>
      </w:tr>
      <w:tr w:rsidR="005144EE" w:rsidRPr="007D15E9" w:rsidTr="00CA3AF7">
        <w:tc>
          <w:tcPr>
            <w:tcW w:w="709" w:type="dxa"/>
            <w:tcBorders>
              <w:top w:val="single" w:sz="4" w:space="0" w:color="auto"/>
              <w:left w:val="single" w:sz="4" w:space="0" w:color="auto"/>
              <w:bottom w:val="single" w:sz="4" w:space="0" w:color="auto"/>
              <w:right w:val="single" w:sz="4" w:space="0" w:color="auto"/>
            </w:tcBorders>
            <w:vAlign w:val="center"/>
          </w:tcPr>
          <w:p w:rsidR="005144EE" w:rsidRPr="007D15E9" w:rsidRDefault="005144EE" w:rsidP="007D15E9">
            <w:pPr>
              <w:jc w:val="center"/>
            </w:pPr>
            <w:r>
              <w:t>2.6</w:t>
            </w:r>
          </w:p>
        </w:tc>
        <w:tc>
          <w:tcPr>
            <w:tcW w:w="9214" w:type="dxa"/>
            <w:tcBorders>
              <w:top w:val="single" w:sz="4" w:space="0" w:color="auto"/>
              <w:left w:val="single" w:sz="4" w:space="0" w:color="auto"/>
              <w:bottom w:val="single" w:sz="4" w:space="0" w:color="auto"/>
              <w:right w:val="single" w:sz="4" w:space="0" w:color="auto"/>
            </w:tcBorders>
            <w:vAlign w:val="center"/>
          </w:tcPr>
          <w:p w:rsidR="005144EE" w:rsidRPr="00E83BC1" w:rsidRDefault="005144EE" w:rsidP="002549DD">
            <w:pPr>
              <w:jc w:val="both"/>
              <w:rPr>
                <w:rFonts w:ascii="Arial" w:hAnsi="Arial" w:cs="Arial"/>
                <w:sz w:val="20"/>
                <w:szCs w:val="20"/>
              </w:rPr>
            </w:pPr>
            <w:r w:rsidRPr="00AE1801">
              <w:rPr>
                <w:rFonts w:ascii="Arial" w:hAnsi="Arial" w:cs="Arial"/>
                <w:sz w:val="20"/>
                <w:szCs w:val="20"/>
              </w:rPr>
              <w:t xml:space="preserve">W kabinie kierowcy zamontowany radiotelefon przewoźny </w:t>
            </w:r>
            <w:r w:rsidRPr="00E83BC1">
              <w:rPr>
                <w:rFonts w:ascii="Arial" w:hAnsi="Arial" w:cs="Arial"/>
                <w:sz w:val="20"/>
                <w:szCs w:val="20"/>
              </w:rPr>
              <w:t>wraz z kompletną instalacją antenową</w:t>
            </w:r>
            <w:r w:rsidRPr="00AE1801">
              <w:rPr>
                <w:rFonts w:ascii="Arial" w:hAnsi="Arial" w:cs="Arial"/>
                <w:sz w:val="20"/>
                <w:szCs w:val="20"/>
              </w:rPr>
              <w:t xml:space="preserve"> spełniający minimalne wymagania techniczno-funkcjonalne określone w załączniku nr 3 do instrukcji stanowiącej załącznik do Rozkazu Nr 4 Komendanta Głównego Państwowej Straży Pożarnej z dnia 9 czerwca 2009 r. w sprawie wprowadzenia nowych zasad organizacji łączności w sieciach radiowych UKF Państwowej Straży </w:t>
            </w:r>
            <w:r w:rsidRPr="00E83BC1">
              <w:rPr>
                <w:rFonts w:ascii="Arial" w:hAnsi="Arial" w:cs="Arial"/>
                <w:sz w:val="20"/>
                <w:szCs w:val="20"/>
              </w:rPr>
              <w:t xml:space="preserve">Pożarnej (Dz. Urz. KG PSP Nr 1 z 2009 r., poz. 16), dopuszczony do stosowania w sieci PSP w zakresie częstotliwości VHF 136-174 MHz. </w:t>
            </w:r>
          </w:p>
          <w:p w:rsidR="005144EE" w:rsidRPr="00E83BC1" w:rsidRDefault="005144EE" w:rsidP="002549DD">
            <w:pPr>
              <w:jc w:val="both"/>
              <w:rPr>
                <w:rFonts w:ascii="Arial" w:hAnsi="Arial" w:cs="Arial"/>
                <w:sz w:val="20"/>
                <w:szCs w:val="20"/>
              </w:rPr>
            </w:pPr>
            <w:r w:rsidRPr="00E83BC1">
              <w:rPr>
                <w:rFonts w:ascii="Arial" w:hAnsi="Arial" w:cs="Arial"/>
                <w:sz w:val="20"/>
                <w:szCs w:val="20"/>
              </w:rPr>
              <w:t>Radiotelefon o parametrach: częstotliwość VHF 136-174 MHz, moc 1 - 25 W, odstęp międzykanałowy 12,5 kHz w trybie cyfrowym i analogowym, min. 160 kanałów</w:t>
            </w:r>
            <w:r>
              <w:rPr>
                <w:rFonts w:ascii="Arial" w:hAnsi="Arial" w:cs="Arial"/>
                <w:sz w:val="20"/>
                <w:szCs w:val="20"/>
              </w:rPr>
              <w:t>,</w:t>
            </w:r>
            <w:r w:rsidRPr="00E83BC1">
              <w:rPr>
                <w:rFonts w:ascii="Arial" w:hAnsi="Arial" w:cs="Arial"/>
                <w:sz w:val="20"/>
                <w:szCs w:val="20"/>
              </w:rPr>
              <w:t xml:space="preserve"> wyświetlacz alfanumeryczny min. dwuwierszowy. </w:t>
            </w:r>
            <w:r>
              <w:rPr>
                <w:rFonts w:ascii="Arial" w:hAnsi="Arial" w:cs="Arial"/>
                <w:sz w:val="20"/>
                <w:szCs w:val="20"/>
              </w:rPr>
              <w:t>Skład zestawu:</w:t>
            </w:r>
            <w:r w:rsidRPr="00E83BC1">
              <w:rPr>
                <w:rFonts w:ascii="Arial" w:hAnsi="Arial" w:cs="Arial"/>
                <w:sz w:val="20"/>
                <w:szCs w:val="20"/>
              </w:rPr>
              <w:t xml:space="preserve"> </w:t>
            </w:r>
          </w:p>
          <w:p w:rsidR="005144EE" w:rsidRPr="00E83BC1" w:rsidRDefault="005144EE" w:rsidP="002549DD">
            <w:pPr>
              <w:numPr>
                <w:ilvl w:val="0"/>
                <w:numId w:val="6"/>
              </w:numPr>
              <w:autoSpaceDE w:val="0"/>
              <w:autoSpaceDN w:val="0"/>
              <w:adjustRightInd w:val="0"/>
              <w:jc w:val="both"/>
              <w:rPr>
                <w:rFonts w:ascii="Arial" w:hAnsi="Arial" w:cs="Arial"/>
                <w:sz w:val="20"/>
                <w:szCs w:val="20"/>
              </w:rPr>
            </w:pPr>
            <w:r w:rsidRPr="00E83BC1">
              <w:rPr>
                <w:rFonts w:ascii="Arial" w:hAnsi="Arial" w:cs="Arial"/>
                <w:sz w:val="20"/>
                <w:szCs w:val="20"/>
              </w:rPr>
              <w:t>radiotelefon analogowo-cyfrowy ,</w:t>
            </w:r>
          </w:p>
          <w:p w:rsidR="005144EE" w:rsidRPr="00E83BC1" w:rsidRDefault="005144EE" w:rsidP="002549DD">
            <w:pPr>
              <w:numPr>
                <w:ilvl w:val="0"/>
                <w:numId w:val="6"/>
              </w:numPr>
              <w:autoSpaceDE w:val="0"/>
              <w:autoSpaceDN w:val="0"/>
              <w:adjustRightInd w:val="0"/>
              <w:jc w:val="both"/>
              <w:rPr>
                <w:rFonts w:ascii="Arial" w:hAnsi="Arial" w:cs="Arial"/>
                <w:sz w:val="20"/>
                <w:szCs w:val="20"/>
              </w:rPr>
            </w:pPr>
            <w:r w:rsidRPr="00E83BC1">
              <w:rPr>
                <w:rFonts w:ascii="Arial" w:hAnsi="Arial" w:cs="Arial"/>
                <w:sz w:val="20"/>
                <w:szCs w:val="20"/>
              </w:rPr>
              <w:t xml:space="preserve">antena samochodowa na pasmo pracy radiotelefonu, </w:t>
            </w:r>
          </w:p>
          <w:p w:rsidR="005144EE" w:rsidRPr="00E83BC1" w:rsidRDefault="005144EE" w:rsidP="002549DD">
            <w:pPr>
              <w:numPr>
                <w:ilvl w:val="0"/>
                <w:numId w:val="6"/>
              </w:numPr>
              <w:autoSpaceDE w:val="0"/>
              <w:autoSpaceDN w:val="0"/>
              <w:adjustRightInd w:val="0"/>
              <w:jc w:val="both"/>
              <w:rPr>
                <w:rFonts w:ascii="Arial" w:hAnsi="Arial" w:cs="Arial"/>
                <w:sz w:val="20"/>
                <w:szCs w:val="20"/>
              </w:rPr>
            </w:pPr>
            <w:r w:rsidRPr="00E83BC1">
              <w:rPr>
                <w:rFonts w:ascii="Arial" w:hAnsi="Arial" w:cs="Arial"/>
                <w:sz w:val="20"/>
                <w:szCs w:val="20"/>
              </w:rPr>
              <w:t>instrukcja obsługi w języku polskim.</w:t>
            </w:r>
          </w:p>
          <w:p w:rsidR="005144EE" w:rsidRPr="00E83BC1" w:rsidRDefault="00BE45D8" w:rsidP="002549DD">
            <w:pPr>
              <w:jc w:val="both"/>
              <w:rPr>
                <w:rFonts w:ascii="Arial" w:hAnsi="Arial" w:cs="Arial"/>
                <w:sz w:val="20"/>
                <w:szCs w:val="20"/>
              </w:rPr>
            </w:pPr>
            <w:r>
              <w:rPr>
                <w:rFonts w:ascii="Arial" w:hAnsi="Arial" w:cs="Arial"/>
                <w:sz w:val="20"/>
                <w:szCs w:val="20"/>
              </w:rPr>
              <w:t>minimum 36 miesięcy</w:t>
            </w:r>
            <w:r w:rsidR="005144EE" w:rsidRPr="00E83BC1">
              <w:rPr>
                <w:rFonts w:ascii="Arial" w:hAnsi="Arial" w:cs="Arial"/>
                <w:sz w:val="20"/>
                <w:szCs w:val="20"/>
              </w:rPr>
              <w:t xml:space="preserve"> gwarancji na radiotelefon</w:t>
            </w:r>
          </w:p>
          <w:p w:rsidR="005144EE" w:rsidRPr="00BB6321" w:rsidRDefault="005144EE" w:rsidP="002549DD">
            <w:pPr>
              <w:jc w:val="both"/>
              <w:rPr>
                <w:rFonts w:ascii="Arial" w:hAnsi="Arial" w:cs="Arial"/>
                <w:sz w:val="20"/>
                <w:szCs w:val="20"/>
              </w:rPr>
            </w:pPr>
            <w:r w:rsidRPr="00E83BC1">
              <w:rPr>
                <w:rFonts w:ascii="Arial" w:hAnsi="Arial" w:cs="Arial"/>
                <w:sz w:val="20"/>
                <w:szCs w:val="20"/>
              </w:rPr>
              <w:t xml:space="preserve">Zasilanie radiotelefonu </w:t>
            </w:r>
            <w:r w:rsidRPr="00E83BC1">
              <w:rPr>
                <w:rFonts w:ascii="Arial" w:hAnsi="Arial" w:cs="Arial"/>
                <w:bCs/>
                <w:sz w:val="20"/>
                <w:szCs w:val="20"/>
              </w:rPr>
              <w:t xml:space="preserve">zabezpieczone oddzielnym bezpiecznikiem umieszczonym w miejscu łatwo dostępnym. </w:t>
            </w:r>
            <w:r w:rsidRPr="00E83BC1">
              <w:rPr>
                <w:rFonts w:ascii="Arial" w:hAnsi="Arial" w:cs="Arial"/>
                <w:sz w:val="20"/>
                <w:szCs w:val="20"/>
              </w:rPr>
              <w:t>Miejsce montażu radiotelefonu wraz z osprzętem należy uzgodnić z zamawiającym w trakcie realizacji zamówienia. Radiotelefon należy zaprogramować według wymagań użytkownika. Wymagane programowanie kanałów zostanie dostarczone Wykonawcy po podpisaniu umowy.</w:t>
            </w:r>
          </w:p>
        </w:tc>
        <w:tc>
          <w:tcPr>
            <w:tcW w:w="4394" w:type="dxa"/>
            <w:tcBorders>
              <w:top w:val="single" w:sz="4" w:space="0" w:color="auto"/>
              <w:left w:val="single" w:sz="4" w:space="0" w:color="auto"/>
              <w:bottom w:val="single" w:sz="4" w:space="0" w:color="auto"/>
              <w:right w:val="single" w:sz="4" w:space="0" w:color="auto"/>
            </w:tcBorders>
            <w:vAlign w:val="center"/>
          </w:tcPr>
          <w:p w:rsidR="005144EE" w:rsidRPr="00807751" w:rsidRDefault="005144EE" w:rsidP="007D15E9">
            <w:pPr>
              <w:jc w:val="center"/>
              <w:rPr>
                <w:rFonts w:ascii="Arial" w:hAnsi="Arial" w:cs="Arial"/>
                <w:sz w:val="20"/>
                <w:szCs w:val="20"/>
              </w:rPr>
            </w:pPr>
            <w:r w:rsidRPr="00807751">
              <w:rPr>
                <w:rFonts w:ascii="Arial" w:hAnsi="Arial" w:cs="Arial"/>
                <w:sz w:val="20"/>
                <w:szCs w:val="20"/>
              </w:rPr>
              <w:t>spełnia</w:t>
            </w:r>
            <w:r w:rsidR="0098081C">
              <w:rPr>
                <w:rFonts w:ascii="Arial" w:hAnsi="Arial" w:cs="Arial"/>
                <w:sz w:val="20"/>
                <w:szCs w:val="20"/>
              </w:rPr>
              <w:t>*)</w:t>
            </w:r>
            <w:r w:rsidRPr="00807751">
              <w:rPr>
                <w:rFonts w:ascii="Arial" w:hAnsi="Arial" w:cs="Arial"/>
                <w:sz w:val="20"/>
                <w:szCs w:val="20"/>
              </w:rPr>
              <w:t xml:space="preserve"> / nie spełnia</w:t>
            </w:r>
            <w:r w:rsidR="0098081C">
              <w:rPr>
                <w:rFonts w:ascii="Arial" w:hAnsi="Arial" w:cs="Arial"/>
                <w:sz w:val="20"/>
                <w:szCs w:val="20"/>
              </w:rPr>
              <w:t>*)</w:t>
            </w:r>
          </w:p>
        </w:tc>
      </w:tr>
      <w:tr w:rsidR="005144EE" w:rsidRPr="007D15E9" w:rsidTr="00CA3AF7">
        <w:tc>
          <w:tcPr>
            <w:tcW w:w="709" w:type="dxa"/>
            <w:tcBorders>
              <w:top w:val="single" w:sz="4" w:space="0" w:color="auto"/>
              <w:left w:val="single" w:sz="4" w:space="0" w:color="auto"/>
              <w:bottom w:val="single" w:sz="4" w:space="0" w:color="auto"/>
              <w:right w:val="single" w:sz="4" w:space="0" w:color="auto"/>
            </w:tcBorders>
            <w:vAlign w:val="center"/>
          </w:tcPr>
          <w:p w:rsidR="005144EE" w:rsidRPr="007D15E9" w:rsidRDefault="005144EE" w:rsidP="007D15E9">
            <w:pPr>
              <w:jc w:val="center"/>
            </w:pPr>
            <w:r>
              <w:lastRenderedPageBreak/>
              <w:t>2.7</w:t>
            </w:r>
          </w:p>
        </w:tc>
        <w:tc>
          <w:tcPr>
            <w:tcW w:w="9214" w:type="dxa"/>
            <w:tcBorders>
              <w:top w:val="single" w:sz="4" w:space="0" w:color="auto"/>
              <w:left w:val="single" w:sz="4" w:space="0" w:color="auto"/>
              <w:bottom w:val="single" w:sz="4" w:space="0" w:color="auto"/>
              <w:right w:val="single" w:sz="4" w:space="0" w:color="auto"/>
            </w:tcBorders>
            <w:vAlign w:val="center"/>
          </w:tcPr>
          <w:p w:rsidR="005144EE" w:rsidRPr="00597F6E" w:rsidRDefault="005144EE" w:rsidP="002549DD">
            <w:pPr>
              <w:jc w:val="both"/>
              <w:rPr>
                <w:rFonts w:ascii="Arial" w:hAnsi="Arial" w:cs="Arial"/>
                <w:sz w:val="20"/>
                <w:szCs w:val="20"/>
              </w:rPr>
            </w:pPr>
            <w:r w:rsidRPr="00597F6E">
              <w:rPr>
                <w:rFonts w:ascii="Arial" w:hAnsi="Arial" w:cs="Arial"/>
                <w:sz w:val="20"/>
                <w:szCs w:val="20"/>
              </w:rPr>
              <w:t>Pojazd musi być wyposażony w integralny układ prostowniczy do automatycznego ładowania akumulatora (akumulatorów) 12 V o natężeniu min. 15 A z zewnętrznego źródła o napięciu ~ 230 V, oraz zintegrowane złącze (gniazdo z wtyczką) prądu elektrycznego o napięciu ~ 230 V, umieszczone z przodu pojazdu (w kabinie kierowcy świetlna i dźwiękowa sygnalizacja podłączenia do zewnętrznego źródła). Wtyczka z przewodem elektrycznym o długości min. 5 m.</w:t>
            </w:r>
          </w:p>
        </w:tc>
        <w:tc>
          <w:tcPr>
            <w:tcW w:w="4394" w:type="dxa"/>
            <w:tcBorders>
              <w:top w:val="single" w:sz="4" w:space="0" w:color="auto"/>
              <w:left w:val="single" w:sz="4" w:space="0" w:color="auto"/>
              <w:bottom w:val="single" w:sz="4" w:space="0" w:color="auto"/>
              <w:right w:val="single" w:sz="4" w:space="0" w:color="auto"/>
            </w:tcBorders>
            <w:vAlign w:val="center"/>
          </w:tcPr>
          <w:p w:rsidR="005144EE" w:rsidRPr="00807751" w:rsidRDefault="005144EE" w:rsidP="007D15E9">
            <w:pPr>
              <w:jc w:val="center"/>
              <w:rPr>
                <w:rFonts w:ascii="Arial" w:hAnsi="Arial" w:cs="Arial"/>
                <w:sz w:val="20"/>
                <w:szCs w:val="20"/>
              </w:rPr>
            </w:pPr>
            <w:r w:rsidRPr="00807751">
              <w:rPr>
                <w:rFonts w:ascii="Arial" w:hAnsi="Arial" w:cs="Arial"/>
                <w:sz w:val="20"/>
                <w:szCs w:val="20"/>
              </w:rPr>
              <w:t>spełnia</w:t>
            </w:r>
            <w:r w:rsidR="0098081C">
              <w:rPr>
                <w:rFonts w:ascii="Arial" w:hAnsi="Arial" w:cs="Arial"/>
                <w:sz w:val="20"/>
                <w:szCs w:val="20"/>
              </w:rPr>
              <w:t>*)</w:t>
            </w:r>
            <w:r w:rsidRPr="00807751">
              <w:rPr>
                <w:rFonts w:ascii="Arial" w:hAnsi="Arial" w:cs="Arial"/>
                <w:sz w:val="20"/>
                <w:szCs w:val="20"/>
              </w:rPr>
              <w:t xml:space="preserve"> / nie spełnia</w:t>
            </w:r>
            <w:r w:rsidR="0098081C">
              <w:rPr>
                <w:rFonts w:ascii="Arial" w:hAnsi="Arial" w:cs="Arial"/>
                <w:sz w:val="20"/>
                <w:szCs w:val="20"/>
              </w:rPr>
              <w:t>*)</w:t>
            </w:r>
          </w:p>
        </w:tc>
      </w:tr>
      <w:tr w:rsidR="005144EE" w:rsidRPr="007D15E9" w:rsidTr="00CA3AF7">
        <w:tc>
          <w:tcPr>
            <w:tcW w:w="709" w:type="dxa"/>
            <w:tcBorders>
              <w:top w:val="single" w:sz="4" w:space="0" w:color="auto"/>
              <w:left w:val="single" w:sz="4" w:space="0" w:color="auto"/>
              <w:bottom w:val="single" w:sz="4" w:space="0" w:color="auto"/>
              <w:right w:val="single" w:sz="4" w:space="0" w:color="auto"/>
            </w:tcBorders>
            <w:vAlign w:val="center"/>
          </w:tcPr>
          <w:p w:rsidR="005144EE" w:rsidRPr="007D15E9" w:rsidRDefault="005144EE" w:rsidP="007D15E9">
            <w:pPr>
              <w:jc w:val="center"/>
            </w:pPr>
            <w:r>
              <w:t>2.8</w:t>
            </w:r>
          </w:p>
        </w:tc>
        <w:tc>
          <w:tcPr>
            <w:tcW w:w="9214" w:type="dxa"/>
            <w:tcBorders>
              <w:top w:val="single" w:sz="4" w:space="0" w:color="auto"/>
              <w:left w:val="single" w:sz="4" w:space="0" w:color="auto"/>
              <w:bottom w:val="single" w:sz="4" w:space="0" w:color="auto"/>
              <w:right w:val="single" w:sz="4" w:space="0" w:color="auto"/>
            </w:tcBorders>
            <w:vAlign w:val="center"/>
          </w:tcPr>
          <w:p w:rsidR="005144EE" w:rsidRPr="00597F6E" w:rsidRDefault="005144EE" w:rsidP="002549DD">
            <w:pPr>
              <w:jc w:val="both"/>
              <w:rPr>
                <w:rFonts w:ascii="Arial" w:hAnsi="Arial" w:cs="Arial"/>
                <w:sz w:val="20"/>
                <w:szCs w:val="20"/>
              </w:rPr>
            </w:pPr>
            <w:r w:rsidRPr="00597F6E">
              <w:rPr>
                <w:rFonts w:ascii="Arial" w:hAnsi="Arial" w:cs="Arial"/>
                <w:sz w:val="20"/>
                <w:szCs w:val="20"/>
              </w:rPr>
              <w:t>Pojazd wyposażony w kulowy hak holowniczy z 7 pinowym gniazdem elektrycznym (12V) do podłączenia przyczepy. Dodatkowo „przejściówka” z gniazda 7 pinowego na 13 pinowe.</w:t>
            </w:r>
          </w:p>
          <w:p w:rsidR="005144EE" w:rsidRPr="00597F6E" w:rsidRDefault="005144EE" w:rsidP="002549DD">
            <w:pPr>
              <w:jc w:val="both"/>
              <w:rPr>
                <w:rFonts w:ascii="Arial" w:hAnsi="Arial" w:cs="Arial"/>
                <w:sz w:val="20"/>
                <w:szCs w:val="20"/>
              </w:rPr>
            </w:pPr>
            <w:r w:rsidRPr="00597F6E">
              <w:rPr>
                <w:rFonts w:ascii="Arial" w:hAnsi="Arial" w:cs="Arial"/>
                <w:sz w:val="20"/>
                <w:szCs w:val="20"/>
              </w:rPr>
              <w:t xml:space="preserve">Hak umożliwiający ciągnięcie przyczepy o max. masie 3500 kg z hamulcem. </w:t>
            </w:r>
          </w:p>
        </w:tc>
        <w:tc>
          <w:tcPr>
            <w:tcW w:w="4394" w:type="dxa"/>
            <w:tcBorders>
              <w:top w:val="single" w:sz="4" w:space="0" w:color="auto"/>
              <w:left w:val="single" w:sz="4" w:space="0" w:color="auto"/>
              <w:bottom w:val="single" w:sz="4" w:space="0" w:color="auto"/>
              <w:right w:val="single" w:sz="4" w:space="0" w:color="auto"/>
            </w:tcBorders>
            <w:vAlign w:val="center"/>
          </w:tcPr>
          <w:p w:rsidR="005144EE" w:rsidRPr="00807751" w:rsidRDefault="005144EE" w:rsidP="007D15E9">
            <w:pPr>
              <w:jc w:val="center"/>
              <w:rPr>
                <w:rFonts w:ascii="Arial" w:hAnsi="Arial" w:cs="Arial"/>
                <w:sz w:val="20"/>
                <w:szCs w:val="20"/>
              </w:rPr>
            </w:pPr>
            <w:r w:rsidRPr="00807751">
              <w:rPr>
                <w:rFonts w:ascii="Arial" w:hAnsi="Arial" w:cs="Arial"/>
                <w:sz w:val="20"/>
                <w:szCs w:val="20"/>
              </w:rPr>
              <w:t>spełnia</w:t>
            </w:r>
            <w:r w:rsidR="0098081C">
              <w:rPr>
                <w:rFonts w:ascii="Arial" w:hAnsi="Arial" w:cs="Arial"/>
                <w:sz w:val="20"/>
                <w:szCs w:val="20"/>
              </w:rPr>
              <w:t>*)</w:t>
            </w:r>
            <w:r w:rsidRPr="00807751">
              <w:rPr>
                <w:rFonts w:ascii="Arial" w:hAnsi="Arial" w:cs="Arial"/>
                <w:sz w:val="20"/>
                <w:szCs w:val="20"/>
              </w:rPr>
              <w:t xml:space="preserve"> / nie spełnia</w:t>
            </w:r>
            <w:r w:rsidR="0098081C">
              <w:rPr>
                <w:rFonts w:ascii="Arial" w:hAnsi="Arial" w:cs="Arial"/>
                <w:sz w:val="20"/>
                <w:szCs w:val="20"/>
              </w:rPr>
              <w:t>*)</w:t>
            </w:r>
          </w:p>
        </w:tc>
      </w:tr>
      <w:tr w:rsidR="005144EE" w:rsidRPr="007D15E9" w:rsidTr="00CA3AF7">
        <w:tc>
          <w:tcPr>
            <w:tcW w:w="709" w:type="dxa"/>
            <w:tcBorders>
              <w:top w:val="single" w:sz="4" w:space="0" w:color="auto"/>
              <w:left w:val="single" w:sz="4" w:space="0" w:color="auto"/>
              <w:bottom w:val="single" w:sz="4" w:space="0" w:color="auto"/>
              <w:right w:val="single" w:sz="4" w:space="0" w:color="auto"/>
            </w:tcBorders>
            <w:vAlign w:val="center"/>
          </w:tcPr>
          <w:p w:rsidR="005144EE" w:rsidRPr="007D15E9" w:rsidRDefault="005144EE" w:rsidP="007D15E9">
            <w:pPr>
              <w:jc w:val="center"/>
            </w:pPr>
            <w:r>
              <w:t>2.9</w:t>
            </w:r>
          </w:p>
        </w:tc>
        <w:tc>
          <w:tcPr>
            <w:tcW w:w="9214" w:type="dxa"/>
            <w:tcBorders>
              <w:top w:val="single" w:sz="4" w:space="0" w:color="auto"/>
              <w:left w:val="single" w:sz="4" w:space="0" w:color="auto"/>
              <w:bottom w:val="single" w:sz="4" w:space="0" w:color="auto"/>
              <w:right w:val="single" w:sz="4" w:space="0" w:color="auto"/>
            </w:tcBorders>
            <w:vAlign w:val="center"/>
          </w:tcPr>
          <w:p w:rsidR="005144EE" w:rsidRPr="00597F6E" w:rsidRDefault="005144EE" w:rsidP="00DA37DB">
            <w:pPr>
              <w:jc w:val="both"/>
              <w:rPr>
                <w:rFonts w:ascii="Arial" w:hAnsi="Arial" w:cs="Arial"/>
                <w:sz w:val="20"/>
                <w:szCs w:val="20"/>
              </w:rPr>
            </w:pPr>
            <w:r w:rsidRPr="00597F6E">
              <w:rPr>
                <w:rFonts w:ascii="Arial" w:hAnsi="Arial" w:cs="Arial"/>
                <w:sz w:val="20"/>
                <w:szCs w:val="20"/>
              </w:rPr>
              <w:t>Pojazd wyposażony w</w:t>
            </w:r>
            <w:r w:rsidR="00AC7A8D">
              <w:rPr>
                <w:rFonts w:ascii="Arial" w:hAnsi="Arial" w:cs="Arial"/>
                <w:sz w:val="20"/>
                <w:szCs w:val="20"/>
              </w:rPr>
              <w:t>e</w:t>
            </w:r>
            <w:r w:rsidRPr="00597F6E">
              <w:rPr>
                <w:rFonts w:ascii="Arial" w:hAnsi="Arial" w:cs="Arial"/>
                <w:sz w:val="20"/>
                <w:szCs w:val="20"/>
              </w:rPr>
              <w:t xml:space="preserve"> wyciągarkę o napędzie elektrycznym i sile uciągu minimum 4 t. ze sterowaniem pilotem bezprzewodowym, dopuszcza się sterowanie przewodem minimum 4 metrowym.</w:t>
            </w:r>
          </w:p>
          <w:p w:rsidR="005144EE" w:rsidRPr="00597F6E" w:rsidRDefault="005144EE" w:rsidP="00DA37DB">
            <w:pPr>
              <w:jc w:val="both"/>
              <w:rPr>
                <w:rFonts w:ascii="Arial" w:hAnsi="Arial" w:cs="Arial"/>
                <w:sz w:val="20"/>
                <w:szCs w:val="20"/>
              </w:rPr>
            </w:pPr>
            <w:r w:rsidRPr="00597F6E">
              <w:rPr>
                <w:rFonts w:ascii="Arial" w:hAnsi="Arial" w:cs="Arial"/>
                <w:sz w:val="20"/>
                <w:szCs w:val="20"/>
              </w:rPr>
              <w:t>Wyciągarka zamontowana na stałe z przodu pojazdu do ramy pojazdu.</w:t>
            </w:r>
          </w:p>
          <w:p w:rsidR="005144EE" w:rsidRPr="00597F6E" w:rsidRDefault="005144EE" w:rsidP="00DA37DB">
            <w:pPr>
              <w:jc w:val="both"/>
              <w:rPr>
                <w:rFonts w:ascii="Arial" w:hAnsi="Arial" w:cs="Arial"/>
                <w:sz w:val="20"/>
                <w:szCs w:val="20"/>
              </w:rPr>
            </w:pPr>
            <w:r w:rsidRPr="00597F6E">
              <w:rPr>
                <w:rFonts w:ascii="Arial" w:hAnsi="Arial" w:cs="Arial"/>
                <w:sz w:val="20"/>
                <w:szCs w:val="20"/>
              </w:rPr>
              <w:t xml:space="preserve">W przypadku zamontowania wyciągarki wystającej poza obrys pojazdu należy ją zabezpieczyć plandeką ochronną koloru czerwonego. </w:t>
            </w:r>
          </w:p>
          <w:p w:rsidR="005144EE" w:rsidRPr="00597F6E" w:rsidRDefault="005144EE" w:rsidP="00DA37DB">
            <w:pPr>
              <w:jc w:val="both"/>
              <w:rPr>
                <w:rFonts w:ascii="Arial" w:hAnsi="Arial" w:cs="Arial"/>
                <w:sz w:val="20"/>
                <w:szCs w:val="20"/>
              </w:rPr>
            </w:pPr>
            <w:r w:rsidRPr="00597F6E">
              <w:rPr>
                <w:rFonts w:ascii="Arial" w:hAnsi="Arial" w:cs="Arial"/>
                <w:sz w:val="20"/>
                <w:szCs w:val="20"/>
              </w:rPr>
              <w:t>Wyciągarka powinna posiadać niezależne zabezpieczenie zasilania elektrycznego, zabezpieczające instalacje elektryczną pojazdu przed uszkodzeniem w momencie przeciążenia wyciągarki. </w:t>
            </w:r>
          </w:p>
          <w:p w:rsidR="005144EE" w:rsidRPr="00597F6E" w:rsidRDefault="005144EE" w:rsidP="00DA37DB">
            <w:pPr>
              <w:jc w:val="both"/>
              <w:rPr>
                <w:rFonts w:ascii="Arial" w:hAnsi="Arial" w:cs="Arial"/>
                <w:sz w:val="20"/>
                <w:szCs w:val="20"/>
              </w:rPr>
            </w:pPr>
            <w:r w:rsidRPr="00597F6E">
              <w:rPr>
                <w:rFonts w:ascii="Arial" w:hAnsi="Arial" w:cs="Arial"/>
                <w:sz w:val="20"/>
                <w:szCs w:val="20"/>
              </w:rPr>
              <w:t xml:space="preserve">Długość liny na wyciągarce minimum </w:t>
            </w:r>
            <w:r w:rsidR="005A6D27">
              <w:rPr>
                <w:rFonts w:ascii="Arial" w:hAnsi="Arial" w:cs="Arial"/>
                <w:sz w:val="20"/>
                <w:szCs w:val="20"/>
              </w:rPr>
              <w:t>25</w:t>
            </w:r>
            <w:r w:rsidRPr="00597F6E">
              <w:rPr>
                <w:rFonts w:ascii="Arial" w:hAnsi="Arial" w:cs="Arial"/>
                <w:sz w:val="20"/>
                <w:szCs w:val="20"/>
              </w:rPr>
              <w:t xml:space="preserve"> m.</w:t>
            </w:r>
          </w:p>
          <w:p w:rsidR="005144EE" w:rsidRPr="00597F6E" w:rsidRDefault="005144EE" w:rsidP="00DA37DB">
            <w:pPr>
              <w:jc w:val="both"/>
              <w:rPr>
                <w:rFonts w:ascii="Arial" w:hAnsi="Arial" w:cs="Arial"/>
                <w:sz w:val="20"/>
                <w:szCs w:val="20"/>
              </w:rPr>
            </w:pPr>
            <w:r w:rsidRPr="00597F6E">
              <w:rPr>
                <w:rFonts w:ascii="Arial" w:hAnsi="Arial" w:cs="Arial"/>
                <w:sz w:val="20"/>
                <w:szCs w:val="20"/>
              </w:rPr>
              <w:t>Instalacja elektryczna wyciągarki wyposażona w wyłącznik prądowy zamontowany w komorze silnika.</w:t>
            </w:r>
          </w:p>
        </w:tc>
        <w:tc>
          <w:tcPr>
            <w:tcW w:w="4394" w:type="dxa"/>
            <w:tcBorders>
              <w:top w:val="single" w:sz="4" w:space="0" w:color="auto"/>
              <w:left w:val="single" w:sz="4" w:space="0" w:color="auto"/>
              <w:bottom w:val="single" w:sz="4" w:space="0" w:color="auto"/>
              <w:right w:val="single" w:sz="4" w:space="0" w:color="auto"/>
            </w:tcBorders>
            <w:vAlign w:val="center"/>
          </w:tcPr>
          <w:p w:rsidR="005144EE" w:rsidRPr="00807751" w:rsidRDefault="005144EE" w:rsidP="00DA37DB">
            <w:pPr>
              <w:jc w:val="center"/>
              <w:rPr>
                <w:rFonts w:ascii="Arial" w:hAnsi="Arial" w:cs="Arial"/>
                <w:sz w:val="20"/>
                <w:szCs w:val="20"/>
              </w:rPr>
            </w:pPr>
            <w:r w:rsidRPr="00807751">
              <w:rPr>
                <w:rFonts w:ascii="Arial" w:hAnsi="Arial" w:cs="Arial"/>
                <w:sz w:val="20"/>
                <w:szCs w:val="20"/>
              </w:rPr>
              <w:t>spełnia</w:t>
            </w:r>
            <w:r w:rsidR="0098081C">
              <w:rPr>
                <w:rFonts w:ascii="Arial" w:hAnsi="Arial" w:cs="Arial"/>
                <w:sz w:val="20"/>
                <w:szCs w:val="20"/>
              </w:rPr>
              <w:t>*)</w:t>
            </w:r>
            <w:r w:rsidRPr="00807751">
              <w:rPr>
                <w:rFonts w:ascii="Arial" w:hAnsi="Arial" w:cs="Arial"/>
                <w:sz w:val="20"/>
                <w:szCs w:val="20"/>
              </w:rPr>
              <w:t xml:space="preserve"> / nie spełnia</w:t>
            </w:r>
            <w:r w:rsidR="0098081C">
              <w:rPr>
                <w:rFonts w:ascii="Arial" w:hAnsi="Arial" w:cs="Arial"/>
                <w:sz w:val="20"/>
                <w:szCs w:val="20"/>
              </w:rPr>
              <w:t>*)</w:t>
            </w:r>
          </w:p>
        </w:tc>
      </w:tr>
      <w:tr w:rsidR="005144EE" w:rsidRPr="007D15E9" w:rsidTr="00CA3AF7">
        <w:tc>
          <w:tcPr>
            <w:tcW w:w="709" w:type="dxa"/>
            <w:tcBorders>
              <w:top w:val="single" w:sz="4" w:space="0" w:color="auto"/>
              <w:left w:val="single" w:sz="4" w:space="0" w:color="auto"/>
              <w:bottom w:val="single" w:sz="4" w:space="0" w:color="auto"/>
              <w:right w:val="single" w:sz="4" w:space="0" w:color="auto"/>
            </w:tcBorders>
            <w:vAlign w:val="center"/>
          </w:tcPr>
          <w:p w:rsidR="005144EE" w:rsidRPr="007D15E9" w:rsidRDefault="005144EE" w:rsidP="007D15E9">
            <w:pPr>
              <w:jc w:val="center"/>
            </w:pPr>
            <w:r>
              <w:t>2.10</w:t>
            </w:r>
          </w:p>
        </w:tc>
        <w:tc>
          <w:tcPr>
            <w:tcW w:w="9214" w:type="dxa"/>
            <w:tcBorders>
              <w:top w:val="single" w:sz="4" w:space="0" w:color="auto"/>
              <w:left w:val="single" w:sz="4" w:space="0" w:color="auto"/>
              <w:bottom w:val="single" w:sz="4" w:space="0" w:color="auto"/>
              <w:right w:val="single" w:sz="4" w:space="0" w:color="auto"/>
            </w:tcBorders>
            <w:vAlign w:val="center"/>
          </w:tcPr>
          <w:p w:rsidR="005144EE" w:rsidRPr="007D17A3" w:rsidRDefault="005144EE" w:rsidP="00DA37DB">
            <w:pPr>
              <w:jc w:val="both"/>
              <w:rPr>
                <w:rFonts w:ascii="Arial" w:hAnsi="Arial" w:cs="Arial"/>
                <w:sz w:val="20"/>
                <w:szCs w:val="20"/>
              </w:rPr>
            </w:pPr>
            <w:r w:rsidRPr="007D17A3">
              <w:rPr>
                <w:rFonts w:ascii="Arial" w:hAnsi="Arial" w:cs="Arial"/>
                <w:sz w:val="20"/>
                <w:szCs w:val="20"/>
              </w:rPr>
              <w:t>Na wyposażeniu pojazdu:</w:t>
            </w:r>
          </w:p>
          <w:p w:rsidR="005144EE" w:rsidRPr="007D17A3" w:rsidRDefault="005144EE" w:rsidP="00DA37DB">
            <w:pPr>
              <w:jc w:val="both"/>
              <w:rPr>
                <w:rFonts w:ascii="Arial" w:hAnsi="Arial" w:cs="Arial"/>
                <w:sz w:val="20"/>
                <w:szCs w:val="20"/>
              </w:rPr>
            </w:pPr>
            <w:r w:rsidRPr="007D17A3">
              <w:rPr>
                <w:rFonts w:ascii="Arial" w:hAnsi="Arial" w:cs="Arial"/>
                <w:sz w:val="20"/>
                <w:szCs w:val="20"/>
              </w:rPr>
              <w:t xml:space="preserve">- fabryczny </w:t>
            </w:r>
            <w:r w:rsidRPr="00597F6E">
              <w:rPr>
                <w:rFonts w:ascii="Arial" w:hAnsi="Arial" w:cs="Arial"/>
                <w:sz w:val="20"/>
                <w:szCs w:val="20"/>
              </w:rPr>
              <w:t>zestaw narzędzi przewidzianych do wyposażenia pojazdu przez producenta podwozia</w:t>
            </w:r>
          </w:p>
        </w:tc>
        <w:tc>
          <w:tcPr>
            <w:tcW w:w="4394" w:type="dxa"/>
            <w:tcBorders>
              <w:top w:val="single" w:sz="4" w:space="0" w:color="auto"/>
              <w:left w:val="single" w:sz="4" w:space="0" w:color="auto"/>
              <w:bottom w:val="single" w:sz="4" w:space="0" w:color="auto"/>
              <w:right w:val="single" w:sz="4" w:space="0" w:color="auto"/>
            </w:tcBorders>
            <w:vAlign w:val="center"/>
          </w:tcPr>
          <w:p w:rsidR="005144EE" w:rsidRPr="00807751" w:rsidRDefault="005144EE" w:rsidP="00DA37DB">
            <w:pPr>
              <w:jc w:val="center"/>
              <w:rPr>
                <w:rFonts w:ascii="Arial" w:hAnsi="Arial" w:cs="Arial"/>
                <w:sz w:val="20"/>
                <w:szCs w:val="20"/>
              </w:rPr>
            </w:pPr>
            <w:r w:rsidRPr="00807751">
              <w:rPr>
                <w:rFonts w:ascii="Arial" w:hAnsi="Arial" w:cs="Arial"/>
                <w:sz w:val="20"/>
                <w:szCs w:val="20"/>
              </w:rPr>
              <w:t>spełnia</w:t>
            </w:r>
            <w:r w:rsidR="0098081C">
              <w:rPr>
                <w:rFonts w:ascii="Arial" w:hAnsi="Arial" w:cs="Arial"/>
                <w:sz w:val="20"/>
                <w:szCs w:val="20"/>
              </w:rPr>
              <w:t>*)</w:t>
            </w:r>
            <w:r w:rsidRPr="00807751">
              <w:rPr>
                <w:rFonts w:ascii="Arial" w:hAnsi="Arial" w:cs="Arial"/>
                <w:sz w:val="20"/>
                <w:szCs w:val="20"/>
              </w:rPr>
              <w:t xml:space="preserve"> / nie spełnia</w:t>
            </w:r>
            <w:r w:rsidR="0098081C">
              <w:rPr>
                <w:rFonts w:ascii="Arial" w:hAnsi="Arial" w:cs="Arial"/>
                <w:sz w:val="20"/>
                <w:szCs w:val="20"/>
              </w:rPr>
              <w:t>*)</w:t>
            </w:r>
          </w:p>
        </w:tc>
      </w:tr>
      <w:tr w:rsidR="005144EE" w:rsidRPr="007D15E9" w:rsidTr="009E7FB6">
        <w:trPr>
          <w:trHeight w:val="474"/>
        </w:trPr>
        <w:tc>
          <w:tcPr>
            <w:tcW w:w="709" w:type="dxa"/>
            <w:tcBorders>
              <w:top w:val="single" w:sz="4" w:space="0" w:color="auto"/>
              <w:left w:val="single" w:sz="4" w:space="0" w:color="auto"/>
              <w:bottom w:val="single" w:sz="4" w:space="0" w:color="auto"/>
              <w:right w:val="single" w:sz="4" w:space="0" w:color="auto"/>
            </w:tcBorders>
            <w:shd w:val="clear" w:color="auto" w:fill="BFBFBF"/>
            <w:vAlign w:val="center"/>
          </w:tcPr>
          <w:p w:rsidR="005144EE" w:rsidRPr="007D15E9" w:rsidRDefault="005144EE" w:rsidP="00C538AD">
            <w:pPr>
              <w:jc w:val="center"/>
            </w:pPr>
            <w:r>
              <w:t>I</w:t>
            </w:r>
            <w:r w:rsidR="00C538AD">
              <w:t>II</w:t>
            </w:r>
          </w:p>
        </w:tc>
        <w:tc>
          <w:tcPr>
            <w:tcW w:w="9214" w:type="dxa"/>
            <w:tcBorders>
              <w:top w:val="single" w:sz="4" w:space="0" w:color="auto"/>
              <w:left w:val="single" w:sz="4" w:space="0" w:color="auto"/>
              <w:bottom w:val="single" w:sz="4" w:space="0" w:color="auto"/>
              <w:right w:val="single" w:sz="4" w:space="0" w:color="auto"/>
            </w:tcBorders>
            <w:shd w:val="clear" w:color="auto" w:fill="BFBFBF"/>
            <w:vAlign w:val="center"/>
          </w:tcPr>
          <w:p w:rsidR="005144EE" w:rsidRPr="00A92AEC" w:rsidRDefault="005144EE" w:rsidP="007D15E9">
            <w:pPr>
              <w:rPr>
                <w:rFonts w:ascii="Arial" w:hAnsi="Arial" w:cs="Arial"/>
                <w:b/>
                <w:sz w:val="20"/>
                <w:szCs w:val="20"/>
              </w:rPr>
            </w:pPr>
            <w:r w:rsidRPr="00A92AEC">
              <w:rPr>
                <w:rFonts w:ascii="Arial" w:hAnsi="Arial" w:cs="Arial"/>
                <w:b/>
                <w:sz w:val="20"/>
                <w:szCs w:val="20"/>
              </w:rPr>
              <w:t>GWARANCJA I DOKUMENTY WYMAGANE PRZY ODBIORZE</w:t>
            </w:r>
          </w:p>
        </w:tc>
        <w:tc>
          <w:tcPr>
            <w:tcW w:w="4394" w:type="dxa"/>
            <w:tcBorders>
              <w:top w:val="single" w:sz="4" w:space="0" w:color="auto"/>
              <w:left w:val="single" w:sz="4" w:space="0" w:color="auto"/>
              <w:bottom w:val="single" w:sz="4" w:space="0" w:color="auto"/>
              <w:right w:val="single" w:sz="4" w:space="0" w:color="auto"/>
            </w:tcBorders>
            <w:shd w:val="clear" w:color="auto" w:fill="BFBFBF"/>
            <w:vAlign w:val="center"/>
          </w:tcPr>
          <w:p w:rsidR="005144EE" w:rsidRPr="00807751" w:rsidRDefault="005144EE" w:rsidP="00731561">
            <w:pPr>
              <w:jc w:val="center"/>
              <w:rPr>
                <w:rFonts w:ascii="Arial" w:hAnsi="Arial" w:cs="Arial"/>
                <w:sz w:val="20"/>
                <w:szCs w:val="20"/>
              </w:rPr>
            </w:pPr>
          </w:p>
        </w:tc>
      </w:tr>
      <w:tr w:rsidR="005144EE" w:rsidRPr="007D15E9" w:rsidTr="00CA3AF7">
        <w:tc>
          <w:tcPr>
            <w:tcW w:w="709" w:type="dxa"/>
            <w:tcBorders>
              <w:top w:val="single" w:sz="4" w:space="0" w:color="auto"/>
              <w:left w:val="single" w:sz="4" w:space="0" w:color="auto"/>
              <w:bottom w:val="single" w:sz="4" w:space="0" w:color="auto"/>
              <w:right w:val="single" w:sz="4" w:space="0" w:color="auto"/>
            </w:tcBorders>
            <w:vAlign w:val="center"/>
          </w:tcPr>
          <w:p w:rsidR="005144EE" w:rsidRPr="007D15E9" w:rsidRDefault="00C538AD" w:rsidP="007D15E9">
            <w:pPr>
              <w:jc w:val="center"/>
            </w:pPr>
            <w:r>
              <w:t>3</w:t>
            </w:r>
            <w:r w:rsidR="005144EE">
              <w:t>.1</w:t>
            </w:r>
          </w:p>
        </w:tc>
        <w:tc>
          <w:tcPr>
            <w:tcW w:w="9214" w:type="dxa"/>
            <w:tcBorders>
              <w:top w:val="single" w:sz="4" w:space="0" w:color="auto"/>
              <w:left w:val="single" w:sz="4" w:space="0" w:color="auto"/>
              <w:bottom w:val="single" w:sz="4" w:space="0" w:color="auto"/>
              <w:right w:val="single" w:sz="4" w:space="0" w:color="auto"/>
            </w:tcBorders>
            <w:vAlign w:val="center"/>
          </w:tcPr>
          <w:p w:rsidR="005144EE" w:rsidRPr="007D17A3" w:rsidRDefault="005144EE" w:rsidP="002549DD">
            <w:pPr>
              <w:jc w:val="both"/>
              <w:rPr>
                <w:rFonts w:ascii="Arial" w:hAnsi="Arial" w:cs="Arial"/>
                <w:sz w:val="20"/>
                <w:szCs w:val="20"/>
              </w:rPr>
            </w:pPr>
            <w:r w:rsidRPr="007D17A3">
              <w:rPr>
                <w:rFonts w:ascii="Arial" w:hAnsi="Arial" w:cs="Arial"/>
                <w:sz w:val="20"/>
                <w:szCs w:val="20"/>
              </w:rPr>
              <w:t xml:space="preserve">Gwarancja na pojazd </w:t>
            </w:r>
            <w:r>
              <w:rPr>
                <w:rFonts w:ascii="Arial" w:hAnsi="Arial" w:cs="Arial"/>
                <w:sz w:val="20"/>
                <w:szCs w:val="20"/>
              </w:rPr>
              <w:t xml:space="preserve">wraz z zabudową </w:t>
            </w:r>
            <w:r w:rsidRPr="007D17A3">
              <w:rPr>
                <w:rFonts w:ascii="Arial" w:hAnsi="Arial" w:cs="Arial"/>
                <w:sz w:val="20"/>
                <w:szCs w:val="20"/>
              </w:rPr>
              <w:t>minimum 24 miesiące</w:t>
            </w:r>
            <w:r>
              <w:rPr>
                <w:rFonts w:ascii="Arial" w:hAnsi="Arial" w:cs="Arial"/>
                <w:sz w:val="20"/>
                <w:szCs w:val="20"/>
              </w:rPr>
              <w:t xml:space="preserve">. </w:t>
            </w:r>
            <w:r w:rsidRPr="004B397F">
              <w:rPr>
                <w:rFonts w:ascii="Arial" w:hAnsi="Arial" w:cs="Arial"/>
                <w:i/>
                <w:sz w:val="20"/>
                <w:szCs w:val="20"/>
              </w:rPr>
              <w:t xml:space="preserve">– </w:t>
            </w:r>
            <w:r w:rsidRPr="00B4346B">
              <w:rPr>
                <w:rFonts w:ascii="Arial" w:hAnsi="Arial" w:cs="Arial"/>
                <w:i/>
                <w:sz w:val="20"/>
                <w:szCs w:val="20"/>
                <w:u w:val="single"/>
              </w:rPr>
              <w:t>parametr oceniany</w:t>
            </w:r>
          </w:p>
          <w:p w:rsidR="0098081C" w:rsidRDefault="0098081C" w:rsidP="002549DD">
            <w:pPr>
              <w:jc w:val="both"/>
              <w:rPr>
                <w:rFonts w:ascii="Arial" w:hAnsi="Arial" w:cs="Arial"/>
                <w:sz w:val="20"/>
                <w:szCs w:val="20"/>
              </w:rPr>
            </w:pPr>
          </w:p>
          <w:p w:rsidR="005144EE" w:rsidRPr="007D17A3" w:rsidRDefault="005144EE" w:rsidP="002549DD">
            <w:pPr>
              <w:jc w:val="both"/>
              <w:rPr>
                <w:rFonts w:ascii="Arial" w:hAnsi="Arial" w:cs="Arial"/>
                <w:sz w:val="20"/>
                <w:szCs w:val="20"/>
              </w:rPr>
            </w:pPr>
            <w:r w:rsidRPr="007D17A3">
              <w:rPr>
                <w:rFonts w:ascii="Arial" w:hAnsi="Arial" w:cs="Arial"/>
                <w:sz w:val="20"/>
                <w:szCs w:val="20"/>
              </w:rPr>
              <w:t>Gwarancja na sprzęt i wyposażenie dostarczone wraz z pojazdem – minimum 24 miesiące</w:t>
            </w:r>
          </w:p>
        </w:tc>
        <w:tc>
          <w:tcPr>
            <w:tcW w:w="4394" w:type="dxa"/>
            <w:tcBorders>
              <w:top w:val="single" w:sz="4" w:space="0" w:color="auto"/>
              <w:left w:val="single" w:sz="4" w:space="0" w:color="auto"/>
              <w:bottom w:val="single" w:sz="4" w:space="0" w:color="auto"/>
              <w:right w:val="single" w:sz="4" w:space="0" w:color="auto"/>
            </w:tcBorders>
            <w:vAlign w:val="center"/>
          </w:tcPr>
          <w:p w:rsidR="005144EE" w:rsidRDefault="0098081C" w:rsidP="007D15E9">
            <w:pPr>
              <w:jc w:val="center"/>
              <w:rPr>
                <w:rFonts w:ascii="Arial" w:hAnsi="Arial" w:cs="Arial"/>
                <w:sz w:val="20"/>
                <w:szCs w:val="20"/>
              </w:rPr>
            </w:pPr>
            <w:r w:rsidRPr="00B4346B">
              <w:rPr>
                <w:rFonts w:ascii="Arial" w:hAnsi="Arial" w:cs="Arial"/>
                <w:i/>
                <w:sz w:val="20"/>
                <w:szCs w:val="20"/>
                <w:u w:val="single"/>
              </w:rPr>
              <w:t>parametr oceniany</w:t>
            </w:r>
            <w:r w:rsidRPr="00807751">
              <w:rPr>
                <w:rFonts w:ascii="Arial" w:hAnsi="Arial" w:cs="Arial"/>
                <w:sz w:val="20"/>
                <w:szCs w:val="20"/>
              </w:rPr>
              <w:t xml:space="preserve"> </w:t>
            </w:r>
            <w:r>
              <w:rPr>
                <w:rFonts w:ascii="Arial" w:hAnsi="Arial" w:cs="Arial"/>
                <w:sz w:val="20"/>
                <w:szCs w:val="20"/>
              </w:rPr>
              <w:t xml:space="preserve"> - …….. miesiące</w:t>
            </w:r>
            <w:r w:rsidR="005144EE" w:rsidRPr="00807751">
              <w:rPr>
                <w:rFonts w:ascii="Arial" w:hAnsi="Arial" w:cs="Arial"/>
                <w:sz w:val="20"/>
                <w:szCs w:val="20"/>
              </w:rPr>
              <w:t xml:space="preserve"> </w:t>
            </w:r>
          </w:p>
          <w:p w:rsidR="0098081C" w:rsidRDefault="0098081C" w:rsidP="007D15E9">
            <w:pPr>
              <w:jc w:val="center"/>
              <w:rPr>
                <w:rFonts w:ascii="Arial" w:hAnsi="Arial" w:cs="Arial"/>
                <w:sz w:val="16"/>
                <w:szCs w:val="20"/>
              </w:rPr>
            </w:pPr>
          </w:p>
          <w:p w:rsidR="005144EE" w:rsidRPr="00807751" w:rsidRDefault="005144EE" w:rsidP="007D15E9">
            <w:pPr>
              <w:jc w:val="center"/>
              <w:rPr>
                <w:rFonts w:ascii="Arial" w:hAnsi="Arial" w:cs="Arial"/>
                <w:sz w:val="20"/>
                <w:szCs w:val="20"/>
              </w:rPr>
            </w:pPr>
            <w:r w:rsidRPr="00807751">
              <w:rPr>
                <w:rFonts w:ascii="Arial" w:hAnsi="Arial" w:cs="Arial"/>
                <w:sz w:val="20"/>
                <w:szCs w:val="20"/>
              </w:rPr>
              <w:t>spełnia</w:t>
            </w:r>
            <w:r w:rsidR="0098081C">
              <w:rPr>
                <w:rFonts w:ascii="Arial" w:hAnsi="Arial" w:cs="Arial"/>
                <w:sz w:val="20"/>
                <w:szCs w:val="20"/>
              </w:rPr>
              <w:t>*)</w:t>
            </w:r>
            <w:r w:rsidRPr="00807751">
              <w:rPr>
                <w:rFonts w:ascii="Arial" w:hAnsi="Arial" w:cs="Arial"/>
                <w:sz w:val="20"/>
                <w:szCs w:val="20"/>
              </w:rPr>
              <w:t xml:space="preserve"> / nie spełnia</w:t>
            </w:r>
            <w:r w:rsidR="0098081C">
              <w:rPr>
                <w:rFonts w:ascii="Arial" w:hAnsi="Arial" w:cs="Arial"/>
                <w:sz w:val="20"/>
                <w:szCs w:val="20"/>
              </w:rPr>
              <w:t>*)</w:t>
            </w:r>
          </w:p>
        </w:tc>
      </w:tr>
      <w:tr w:rsidR="005144EE" w:rsidRPr="007D15E9" w:rsidTr="00CA3AF7">
        <w:tc>
          <w:tcPr>
            <w:tcW w:w="709" w:type="dxa"/>
            <w:tcBorders>
              <w:top w:val="single" w:sz="4" w:space="0" w:color="auto"/>
              <w:left w:val="single" w:sz="4" w:space="0" w:color="auto"/>
              <w:bottom w:val="single" w:sz="4" w:space="0" w:color="auto"/>
              <w:right w:val="single" w:sz="4" w:space="0" w:color="auto"/>
            </w:tcBorders>
            <w:vAlign w:val="center"/>
          </w:tcPr>
          <w:p w:rsidR="005144EE" w:rsidRPr="007D15E9" w:rsidRDefault="00C538AD" w:rsidP="007D15E9">
            <w:pPr>
              <w:jc w:val="center"/>
            </w:pPr>
            <w:r>
              <w:t>3</w:t>
            </w:r>
            <w:r w:rsidR="005144EE">
              <w:t>.2</w:t>
            </w:r>
          </w:p>
        </w:tc>
        <w:tc>
          <w:tcPr>
            <w:tcW w:w="9214" w:type="dxa"/>
            <w:tcBorders>
              <w:top w:val="single" w:sz="4" w:space="0" w:color="auto"/>
              <w:left w:val="single" w:sz="4" w:space="0" w:color="auto"/>
              <w:bottom w:val="single" w:sz="4" w:space="0" w:color="auto"/>
              <w:right w:val="single" w:sz="4" w:space="0" w:color="auto"/>
            </w:tcBorders>
            <w:vAlign w:val="center"/>
          </w:tcPr>
          <w:p w:rsidR="005144EE" w:rsidRPr="00C10F90" w:rsidRDefault="005144EE" w:rsidP="002549DD">
            <w:pPr>
              <w:jc w:val="both"/>
              <w:rPr>
                <w:rFonts w:ascii="Arial" w:hAnsi="Arial" w:cs="Arial"/>
                <w:sz w:val="20"/>
                <w:szCs w:val="20"/>
              </w:rPr>
            </w:pPr>
            <w:r w:rsidRPr="00C10F90">
              <w:rPr>
                <w:rFonts w:ascii="Arial" w:hAnsi="Arial" w:cs="Arial"/>
                <w:sz w:val="20"/>
                <w:szCs w:val="20"/>
              </w:rPr>
              <w:t>Przeszkolenie w zakresie obsługi pojazdu osób wyznaczonych przez Zamawiającego w wymiarze minimum 2 godzin w dniu odbioru pojazdu na koszt Wykonawcy</w:t>
            </w:r>
          </w:p>
        </w:tc>
        <w:tc>
          <w:tcPr>
            <w:tcW w:w="4394" w:type="dxa"/>
            <w:tcBorders>
              <w:top w:val="single" w:sz="4" w:space="0" w:color="auto"/>
              <w:left w:val="single" w:sz="4" w:space="0" w:color="auto"/>
              <w:bottom w:val="single" w:sz="4" w:space="0" w:color="auto"/>
              <w:right w:val="single" w:sz="4" w:space="0" w:color="auto"/>
            </w:tcBorders>
            <w:vAlign w:val="center"/>
          </w:tcPr>
          <w:p w:rsidR="005144EE" w:rsidRPr="00807751" w:rsidRDefault="005144EE" w:rsidP="007D15E9">
            <w:pPr>
              <w:jc w:val="center"/>
              <w:rPr>
                <w:rFonts w:ascii="Arial" w:hAnsi="Arial" w:cs="Arial"/>
                <w:sz w:val="20"/>
                <w:szCs w:val="20"/>
              </w:rPr>
            </w:pPr>
            <w:r w:rsidRPr="00807751">
              <w:rPr>
                <w:rFonts w:ascii="Arial" w:hAnsi="Arial" w:cs="Arial"/>
                <w:sz w:val="20"/>
                <w:szCs w:val="20"/>
              </w:rPr>
              <w:t>spełnia</w:t>
            </w:r>
            <w:r w:rsidR="0098081C">
              <w:rPr>
                <w:rFonts w:ascii="Arial" w:hAnsi="Arial" w:cs="Arial"/>
                <w:sz w:val="20"/>
                <w:szCs w:val="20"/>
              </w:rPr>
              <w:t>*)</w:t>
            </w:r>
            <w:r w:rsidRPr="00807751">
              <w:rPr>
                <w:rFonts w:ascii="Arial" w:hAnsi="Arial" w:cs="Arial"/>
                <w:sz w:val="20"/>
                <w:szCs w:val="20"/>
              </w:rPr>
              <w:t xml:space="preserve"> / nie spełnia</w:t>
            </w:r>
            <w:r w:rsidR="0098081C">
              <w:rPr>
                <w:rFonts w:ascii="Arial" w:hAnsi="Arial" w:cs="Arial"/>
                <w:sz w:val="20"/>
                <w:szCs w:val="20"/>
              </w:rPr>
              <w:t>*)</w:t>
            </w:r>
          </w:p>
        </w:tc>
      </w:tr>
      <w:tr w:rsidR="005144EE" w:rsidRPr="007D15E9" w:rsidTr="00CA3AF7">
        <w:tc>
          <w:tcPr>
            <w:tcW w:w="709" w:type="dxa"/>
            <w:tcBorders>
              <w:top w:val="single" w:sz="4" w:space="0" w:color="auto"/>
              <w:left w:val="single" w:sz="4" w:space="0" w:color="auto"/>
              <w:bottom w:val="single" w:sz="4" w:space="0" w:color="auto"/>
              <w:right w:val="single" w:sz="4" w:space="0" w:color="auto"/>
            </w:tcBorders>
            <w:vAlign w:val="center"/>
          </w:tcPr>
          <w:p w:rsidR="005144EE" w:rsidRPr="007D15E9" w:rsidRDefault="00C538AD" w:rsidP="007D15E9">
            <w:pPr>
              <w:jc w:val="center"/>
            </w:pPr>
            <w:r>
              <w:t>3</w:t>
            </w:r>
            <w:r w:rsidR="005144EE">
              <w:t>.3</w:t>
            </w:r>
          </w:p>
        </w:tc>
        <w:tc>
          <w:tcPr>
            <w:tcW w:w="9214" w:type="dxa"/>
            <w:tcBorders>
              <w:top w:val="single" w:sz="4" w:space="0" w:color="auto"/>
              <w:left w:val="single" w:sz="4" w:space="0" w:color="auto"/>
              <w:bottom w:val="single" w:sz="4" w:space="0" w:color="auto"/>
              <w:right w:val="single" w:sz="4" w:space="0" w:color="auto"/>
            </w:tcBorders>
            <w:vAlign w:val="center"/>
          </w:tcPr>
          <w:p w:rsidR="005144EE" w:rsidRPr="009E7FB6" w:rsidRDefault="005144EE" w:rsidP="002549DD">
            <w:pPr>
              <w:jc w:val="both"/>
              <w:rPr>
                <w:rFonts w:ascii="Arial" w:hAnsi="Arial" w:cs="Arial"/>
                <w:sz w:val="20"/>
                <w:szCs w:val="20"/>
              </w:rPr>
            </w:pPr>
            <w:r w:rsidRPr="009E7FB6">
              <w:rPr>
                <w:rFonts w:ascii="Arial" w:hAnsi="Arial" w:cs="Arial"/>
                <w:sz w:val="20"/>
                <w:szCs w:val="20"/>
              </w:rPr>
              <w:t>Serwis gwarancyjny i pogwarancyjny w autoryzowanej stacji w odległości max. 100 km od siedziby Zamawiającego</w:t>
            </w:r>
            <w:r>
              <w:rPr>
                <w:rFonts w:ascii="Arial" w:hAnsi="Arial" w:cs="Arial"/>
                <w:sz w:val="20"/>
                <w:szCs w:val="20"/>
              </w:rPr>
              <w:t xml:space="preserve"> – wskazać najbliższy serwis</w:t>
            </w:r>
            <w:r w:rsidRPr="009E7FB6">
              <w:rPr>
                <w:rFonts w:ascii="Arial" w:hAnsi="Arial" w:cs="Arial"/>
                <w:sz w:val="20"/>
                <w:szCs w:val="20"/>
              </w:rPr>
              <w:t>.</w:t>
            </w:r>
          </w:p>
        </w:tc>
        <w:tc>
          <w:tcPr>
            <w:tcW w:w="4394" w:type="dxa"/>
            <w:tcBorders>
              <w:top w:val="single" w:sz="4" w:space="0" w:color="auto"/>
              <w:left w:val="single" w:sz="4" w:space="0" w:color="auto"/>
              <w:bottom w:val="single" w:sz="4" w:space="0" w:color="auto"/>
              <w:right w:val="single" w:sz="4" w:space="0" w:color="auto"/>
            </w:tcBorders>
          </w:tcPr>
          <w:p w:rsidR="005144EE" w:rsidRDefault="005144EE" w:rsidP="00A92AEC">
            <w:pPr>
              <w:jc w:val="center"/>
              <w:rPr>
                <w:rFonts w:ascii="Arial" w:hAnsi="Arial" w:cs="Arial"/>
                <w:sz w:val="20"/>
                <w:szCs w:val="20"/>
              </w:rPr>
            </w:pPr>
            <w:r w:rsidRPr="00583EEE">
              <w:rPr>
                <w:rFonts w:ascii="Arial" w:hAnsi="Arial" w:cs="Arial"/>
                <w:sz w:val="20"/>
                <w:szCs w:val="20"/>
              </w:rPr>
              <w:t>spełnia</w:t>
            </w:r>
            <w:r w:rsidR="0098081C">
              <w:rPr>
                <w:rFonts w:ascii="Arial" w:hAnsi="Arial" w:cs="Arial"/>
                <w:sz w:val="20"/>
                <w:szCs w:val="20"/>
              </w:rPr>
              <w:t>*)</w:t>
            </w:r>
            <w:r w:rsidRPr="00583EEE">
              <w:rPr>
                <w:rFonts w:ascii="Arial" w:hAnsi="Arial" w:cs="Arial"/>
                <w:sz w:val="20"/>
                <w:szCs w:val="20"/>
              </w:rPr>
              <w:t xml:space="preserve"> / nie spełnia</w:t>
            </w:r>
            <w:r w:rsidR="0098081C">
              <w:rPr>
                <w:rFonts w:ascii="Arial" w:hAnsi="Arial" w:cs="Arial"/>
                <w:sz w:val="20"/>
                <w:szCs w:val="20"/>
              </w:rPr>
              <w:t>*)</w:t>
            </w:r>
          </w:p>
          <w:p w:rsidR="005C3017" w:rsidRDefault="005C3017" w:rsidP="00A92AEC">
            <w:pPr>
              <w:jc w:val="center"/>
              <w:rPr>
                <w:rFonts w:ascii="Arial" w:hAnsi="Arial" w:cs="Arial"/>
                <w:sz w:val="20"/>
                <w:szCs w:val="20"/>
              </w:rPr>
            </w:pPr>
          </w:p>
          <w:p w:rsidR="005144EE" w:rsidRDefault="005144EE" w:rsidP="00A92AEC">
            <w:pPr>
              <w:jc w:val="center"/>
              <w:rPr>
                <w:rFonts w:ascii="Arial" w:hAnsi="Arial" w:cs="Arial"/>
                <w:sz w:val="20"/>
                <w:szCs w:val="20"/>
              </w:rPr>
            </w:pPr>
            <w:r>
              <w:rPr>
                <w:rFonts w:ascii="Arial" w:hAnsi="Arial" w:cs="Arial"/>
                <w:sz w:val="20"/>
                <w:szCs w:val="20"/>
              </w:rPr>
              <w:t xml:space="preserve">Podać adres najbliższego serwisu </w:t>
            </w:r>
          </w:p>
          <w:p w:rsidR="005144EE" w:rsidRDefault="005144EE" w:rsidP="00A92AEC">
            <w:pPr>
              <w:jc w:val="center"/>
            </w:pPr>
            <w:r>
              <w:rPr>
                <w:rFonts w:ascii="Arial" w:hAnsi="Arial" w:cs="Arial"/>
                <w:sz w:val="20"/>
                <w:szCs w:val="20"/>
              </w:rPr>
              <w:t>…………………………………………………</w:t>
            </w:r>
          </w:p>
        </w:tc>
      </w:tr>
      <w:tr w:rsidR="005144EE" w:rsidRPr="007D15E9" w:rsidTr="00CA3AF7">
        <w:tc>
          <w:tcPr>
            <w:tcW w:w="709" w:type="dxa"/>
            <w:tcBorders>
              <w:top w:val="single" w:sz="4" w:space="0" w:color="auto"/>
              <w:left w:val="single" w:sz="4" w:space="0" w:color="auto"/>
              <w:bottom w:val="single" w:sz="4" w:space="0" w:color="auto"/>
              <w:right w:val="single" w:sz="4" w:space="0" w:color="auto"/>
            </w:tcBorders>
            <w:vAlign w:val="center"/>
          </w:tcPr>
          <w:p w:rsidR="005144EE" w:rsidRPr="007D15E9" w:rsidRDefault="00C538AD" w:rsidP="007D15E9">
            <w:pPr>
              <w:jc w:val="center"/>
            </w:pPr>
            <w:r>
              <w:t>3</w:t>
            </w:r>
            <w:r w:rsidR="005144EE">
              <w:t>.4</w:t>
            </w:r>
          </w:p>
        </w:tc>
        <w:tc>
          <w:tcPr>
            <w:tcW w:w="9214" w:type="dxa"/>
            <w:tcBorders>
              <w:top w:val="single" w:sz="4" w:space="0" w:color="auto"/>
              <w:left w:val="single" w:sz="4" w:space="0" w:color="auto"/>
              <w:bottom w:val="single" w:sz="4" w:space="0" w:color="auto"/>
              <w:right w:val="single" w:sz="4" w:space="0" w:color="auto"/>
            </w:tcBorders>
            <w:vAlign w:val="center"/>
          </w:tcPr>
          <w:p w:rsidR="005144EE" w:rsidRDefault="005144EE" w:rsidP="002549DD">
            <w:pPr>
              <w:jc w:val="both"/>
              <w:rPr>
                <w:rFonts w:ascii="Arial" w:hAnsi="Arial" w:cs="Arial"/>
                <w:sz w:val="20"/>
                <w:szCs w:val="20"/>
              </w:rPr>
            </w:pPr>
            <w:r>
              <w:rPr>
                <w:rFonts w:ascii="Arial" w:hAnsi="Arial" w:cs="Arial"/>
                <w:sz w:val="20"/>
                <w:szCs w:val="20"/>
              </w:rPr>
              <w:t>Z przedmiotem zamówienia Wykonawca ma obowiązek dostarczyć wszystkie wymagane prawem dokumenty, niezbędne do zarejestrowania pojazdu, w  tym m.in.:</w:t>
            </w:r>
          </w:p>
          <w:p w:rsidR="005144EE" w:rsidRPr="005C3017" w:rsidRDefault="005144EE" w:rsidP="005C3017">
            <w:pPr>
              <w:pStyle w:val="Akapitzlist"/>
              <w:numPr>
                <w:ilvl w:val="0"/>
                <w:numId w:val="7"/>
              </w:numPr>
              <w:jc w:val="both"/>
              <w:rPr>
                <w:rFonts w:ascii="Arial" w:hAnsi="Arial" w:cs="Arial"/>
                <w:sz w:val="20"/>
                <w:szCs w:val="20"/>
              </w:rPr>
            </w:pPr>
            <w:r w:rsidRPr="005C3017">
              <w:rPr>
                <w:rFonts w:ascii="Arial" w:hAnsi="Arial" w:cs="Arial"/>
                <w:sz w:val="20"/>
                <w:szCs w:val="20"/>
              </w:rPr>
              <w:t>Świadectwo homologacji typu pojazdu</w:t>
            </w:r>
          </w:p>
          <w:p w:rsidR="005144EE" w:rsidRPr="005C3017" w:rsidRDefault="005144EE" w:rsidP="005C3017">
            <w:pPr>
              <w:pStyle w:val="Akapitzlist"/>
              <w:numPr>
                <w:ilvl w:val="0"/>
                <w:numId w:val="7"/>
              </w:numPr>
              <w:jc w:val="both"/>
              <w:rPr>
                <w:rFonts w:ascii="Arial" w:hAnsi="Arial" w:cs="Arial"/>
                <w:sz w:val="20"/>
                <w:szCs w:val="20"/>
              </w:rPr>
            </w:pPr>
            <w:r w:rsidRPr="005C3017">
              <w:rPr>
                <w:rFonts w:ascii="Arial" w:hAnsi="Arial" w:cs="Arial"/>
                <w:sz w:val="20"/>
                <w:szCs w:val="20"/>
              </w:rPr>
              <w:lastRenderedPageBreak/>
              <w:t>Zaświadczenie o przeprowadzonym dodatkowym badaniu technicznym wraz z opisem dokonanych zmian oraz adnotacją o spełnieniu przez pojazd warunków technicznych dla pojazdów uprzywilejowanych w ruchu</w:t>
            </w:r>
          </w:p>
          <w:p w:rsidR="005144EE" w:rsidRPr="005C3017" w:rsidRDefault="005144EE" w:rsidP="005C3017">
            <w:pPr>
              <w:pStyle w:val="Akapitzlist"/>
              <w:numPr>
                <w:ilvl w:val="0"/>
                <w:numId w:val="7"/>
              </w:numPr>
              <w:jc w:val="both"/>
              <w:rPr>
                <w:rFonts w:ascii="Arial" w:hAnsi="Arial" w:cs="Arial"/>
                <w:sz w:val="20"/>
                <w:szCs w:val="20"/>
              </w:rPr>
            </w:pPr>
            <w:r w:rsidRPr="005C3017">
              <w:rPr>
                <w:rFonts w:ascii="Arial" w:hAnsi="Arial" w:cs="Arial"/>
                <w:sz w:val="20"/>
                <w:szCs w:val="20"/>
              </w:rPr>
              <w:t>Książka gwarancyjna w języku polskim</w:t>
            </w:r>
          </w:p>
          <w:p w:rsidR="005144EE" w:rsidRPr="005C3017" w:rsidRDefault="005144EE" w:rsidP="005C3017">
            <w:pPr>
              <w:pStyle w:val="Akapitzlist"/>
              <w:numPr>
                <w:ilvl w:val="0"/>
                <w:numId w:val="7"/>
              </w:numPr>
              <w:jc w:val="both"/>
              <w:rPr>
                <w:rFonts w:ascii="Arial" w:hAnsi="Arial" w:cs="Arial"/>
                <w:sz w:val="20"/>
                <w:szCs w:val="20"/>
              </w:rPr>
            </w:pPr>
            <w:r w:rsidRPr="005C3017">
              <w:rPr>
                <w:rFonts w:ascii="Arial" w:hAnsi="Arial" w:cs="Arial"/>
                <w:sz w:val="20"/>
                <w:szCs w:val="20"/>
              </w:rPr>
              <w:t>Instrukcja obsługi w języku polskim.</w:t>
            </w:r>
          </w:p>
        </w:tc>
        <w:tc>
          <w:tcPr>
            <w:tcW w:w="4394" w:type="dxa"/>
            <w:tcBorders>
              <w:top w:val="single" w:sz="4" w:space="0" w:color="auto"/>
              <w:left w:val="single" w:sz="4" w:space="0" w:color="auto"/>
              <w:bottom w:val="single" w:sz="4" w:space="0" w:color="auto"/>
              <w:right w:val="single" w:sz="4" w:space="0" w:color="auto"/>
            </w:tcBorders>
            <w:vAlign w:val="center"/>
          </w:tcPr>
          <w:p w:rsidR="005144EE" w:rsidRDefault="005144EE" w:rsidP="007C7B38">
            <w:pPr>
              <w:jc w:val="center"/>
            </w:pPr>
            <w:r w:rsidRPr="00583EEE">
              <w:rPr>
                <w:rFonts w:ascii="Arial" w:hAnsi="Arial" w:cs="Arial"/>
                <w:sz w:val="20"/>
                <w:szCs w:val="20"/>
              </w:rPr>
              <w:lastRenderedPageBreak/>
              <w:t>spełnia</w:t>
            </w:r>
            <w:r w:rsidR="0098081C">
              <w:rPr>
                <w:rFonts w:ascii="Arial" w:hAnsi="Arial" w:cs="Arial"/>
                <w:sz w:val="20"/>
                <w:szCs w:val="20"/>
              </w:rPr>
              <w:t>*)</w:t>
            </w:r>
            <w:r w:rsidRPr="00583EEE">
              <w:rPr>
                <w:rFonts w:ascii="Arial" w:hAnsi="Arial" w:cs="Arial"/>
                <w:sz w:val="20"/>
                <w:szCs w:val="20"/>
              </w:rPr>
              <w:t xml:space="preserve"> / nie spełnia</w:t>
            </w:r>
            <w:r w:rsidR="0098081C">
              <w:rPr>
                <w:rFonts w:ascii="Arial" w:hAnsi="Arial" w:cs="Arial"/>
                <w:sz w:val="20"/>
                <w:szCs w:val="20"/>
              </w:rPr>
              <w:t>*)</w:t>
            </w:r>
          </w:p>
        </w:tc>
      </w:tr>
    </w:tbl>
    <w:p w:rsidR="00093C77" w:rsidRPr="003D7CDD" w:rsidRDefault="002F2775" w:rsidP="00843179">
      <w:pPr>
        <w:rPr>
          <w:b/>
        </w:rPr>
      </w:pPr>
      <w:r w:rsidRPr="003D7CDD">
        <w:rPr>
          <w:b/>
        </w:rPr>
        <w:t xml:space="preserve"> </w:t>
      </w:r>
      <w:r w:rsidR="003D7CDD" w:rsidRPr="003D7CDD">
        <w:rPr>
          <w:rFonts w:ascii="Arial" w:hAnsi="Arial" w:cs="Arial"/>
          <w:b/>
          <w:sz w:val="20"/>
          <w:szCs w:val="20"/>
        </w:rPr>
        <w:t>*)  Niepotrzebne skreślić</w:t>
      </w:r>
    </w:p>
    <w:sectPr w:rsidR="00093C77" w:rsidRPr="003D7CDD" w:rsidSect="00CA3AF7">
      <w:pgSz w:w="16838" w:h="11906" w:orient="landscape"/>
      <w:pgMar w:top="1418" w:right="1304" w:bottom="1418" w:left="130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59FE" w:rsidRDefault="00DA59FE" w:rsidP="00DD29CE">
      <w:r>
        <w:separator/>
      </w:r>
    </w:p>
  </w:endnote>
  <w:endnote w:type="continuationSeparator" w:id="0">
    <w:p w:rsidR="00DA59FE" w:rsidRDefault="00DA59FE" w:rsidP="00DD2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59FE" w:rsidRDefault="00DA59FE" w:rsidP="00DD29CE">
      <w:r>
        <w:separator/>
      </w:r>
    </w:p>
  </w:footnote>
  <w:footnote w:type="continuationSeparator" w:id="0">
    <w:p w:rsidR="00DA59FE" w:rsidRDefault="00DA59FE" w:rsidP="00DD29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bullet"/>
      <w:lvlText w:val="-"/>
      <w:lvlJc w:val="left"/>
      <w:pPr>
        <w:tabs>
          <w:tab w:val="num" w:pos="0"/>
        </w:tabs>
      </w:pPr>
      <w:rPr>
        <w:rFonts w:ascii="Times New Roman" w:hAnsi="Times New Roman"/>
      </w:rPr>
    </w:lvl>
    <w:lvl w:ilvl="1">
      <w:start w:val="1"/>
      <w:numFmt w:val="decimal"/>
      <w:lvlText w:val="%2."/>
      <w:lvlJc w:val="left"/>
      <w:pPr>
        <w:tabs>
          <w:tab w:val="num" w:pos="0"/>
        </w:tabs>
      </w:pPr>
      <w:rPr>
        <w:rFonts w:cs="Times New Roman"/>
      </w:rPr>
    </w:lvl>
    <w:lvl w:ilvl="2">
      <w:start w:val="1"/>
      <w:numFmt w:val="decimal"/>
      <w:lvlText w:val="%3."/>
      <w:lvlJc w:val="left"/>
      <w:pPr>
        <w:tabs>
          <w:tab w:val="num" w:pos="0"/>
        </w:tabs>
      </w:pPr>
      <w:rPr>
        <w:rFonts w:cs="Times New Roman"/>
      </w:rPr>
    </w:lvl>
    <w:lvl w:ilvl="3">
      <w:start w:val="1"/>
      <w:numFmt w:val="decimal"/>
      <w:lvlText w:val="%4."/>
      <w:lvlJc w:val="left"/>
      <w:pPr>
        <w:tabs>
          <w:tab w:val="num" w:pos="0"/>
        </w:tabs>
      </w:pPr>
      <w:rPr>
        <w:rFonts w:cs="Times New Roman"/>
      </w:rPr>
    </w:lvl>
    <w:lvl w:ilvl="4">
      <w:start w:val="1"/>
      <w:numFmt w:val="decimal"/>
      <w:lvlText w:val="%5."/>
      <w:lvlJc w:val="left"/>
      <w:pPr>
        <w:tabs>
          <w:tab w:val="num" w:pos="0"/>
        </w:tabs>
      </w:pPr>
      <w:rPr>
        <w:rFonts w:cs="Times New Roman"/>
      </w:rPr>
    </w:lvl>
    <w:lvl w:ilvl="5">
      <w:start w:val="1"/>
      <w:numFmt w:val="decimal"/>
      <w:lvlText w:val="%6."/>
      <w:lvlJc w:val="left"/>
      <w:pPr>
        <w:tabs>
          <w:tab w:val="num" w:pos="0"/>
        </w:tabs>
      </w:pPr>
      <w:rPr>
        <w:rFonts w:cs="Times New Roman"/>
      </w:rPr>
    </w:lvl>
    <w:lvl w:ilvl="6">
      <w:start w:val="1"/>
      <w:numFmt w:val="decimal"/>
      <w:lvlText w:val="%7."/>
      <w:lvlJc w:val="left"/>
      <w:pPr>
        <w:tabs>
          <w:tab w:val="num" w:pos="0"/>
        </w:tabs>
      </w:pPr>
      <w:rPr>
        <w:rFonts w:cs="Times New Roman"/>
      </w:rPr>
    </w:lvl>
    <w:lvl w:ilvl="7">
      <w:start w:val="1"/>
      <w:numFmt w:val="decimal"/>
      <w:lvlText w:val="%8."/>
      <w:lvlJc w:val="left"/>
      <w:pPr>
        <w:tabs>
          <w:tab w:val="num" w:pos="0"/>
        </w:tabs>
      </w:pPr>
      <w:rPr>
        <w:rFonts w:cs="Times New Roman"/>
      </w:rPr>
    </w:lvl>
    <w:lvl w:ilvl="8">
      <w:start w:val="1"/>
      <w:numFmt w:val="decimal"/>
      <w:lvlText w:val="%9."/>
      <w:lvlJc w:val="left"/>
      <w:pPr>
        <w:tabs>
          <w:tab w:val="num" w:pos="0"/>
        </w:tabs>
      </w:pPr>
      <w:rPr>
        <w:rFonts w:cs="Times New Roman"/>
      </w:rPr>
    </w:lvl>
  </w:abstractNum>
  <w:abstractNum w:abstractNumId="1" w15:restartNumberingAfterBreak="0">
    <w:nsid w:val="0E03475E"/>
    <w:multiLevelType w:val="multilevel"/>
    <w:tmpl w:val="EBDCFBE4"/>
    <w:lvl w:ilvl="0">
      <w:start w:val="1"/>
      <w:numFmt w:val="bullet"/>
      <w:lvlText w:val="-"/>
      <w:lvlJc w:val="left"/>
      <w:pPr>
        <w:tabs>
          <w:tab w:val="num" w:pos="426"/>
        </w:tabs>
      </w:pPr>
      <w:rPr>
        <w:rFonts w:ascii="Times New Roman" w:eastAsia="Times New Roman" w:hAnsi="Times New Roman" w:hint="default"/>
      </w:rPr>
    </w:lvl>
    <w:lvl w:ilvl="1">
      <w:start w:val="1"/>
      <w:numFmt w:val="decimal"/>
      <w:lvlText w:val="%2."/>
      <w:lvlJc w:val="left"/>
      <w:pPr>
        <w:tabs>
          <w:tab w:val="num" w:pos="426"/>
        </w:tabs>
      </w:pPr>
      <w:rPr>
        <w:rFonts w:cs="Times New Roman"/>
      </w:rPr>
    </w:lvl>
    <w:lvl w:ilvl="2">
      <w:start w:val="1"/>
      <w:numFmt w:val="decimal"/>
      <w:lvlText w:val="%3."/>
      <w:lvlJc w:val="left"/>
      <w:pPr>
        <w:tabs>
          <w:tab w:val="num" w:pos="426"/>
        </w:tabs>
      </w:pPr>
      <w:rPr>
        <w:rFonts w:cs="Times New Roman"/>
      </w:rPr>
    </w:lvl>
    <w:lvl w:ilvl="3">
      <w:start w:val="1"/>
      <w:numFmt w:val="decimal"/>
      <w:lvlText w:val="%4."/>
      <w:lvlJc w:val="left"/>
      <w:pPr>
        <w:tabs>
          <w:tab w:val="num" w:pos="426"/>
        </w:tabs>
      </w:pPr>
      <w:rPr>
        <w:rFonts w:cs="Times New Roman"/>
      </w:rPr>
    </w:lvl>
    <w:lvl w:ilvl="4">
      <w:start w:val="1"/>
      <w:numFmt w:val="decimal"/>
      <w:lvlText w:val="%5."/>
      <w:lvlJc w:val="left"/>
      <w:pPr>
        <w:tabs>
          <w:tab w:val="num" w:pos="426"/>
        </w:tabs>
      </w:pPr>
      <w:rPr>
        <w:rFonts w:cs="Times New Roman"/>
      </w:rPr>
    </w:lvl>
    <w:lvl w:ilvl="5">
      <w:start w:val="1"/>
      <w:numFmt w:val="decimal"/>
      <w:lvlText w:val="%6."/>
      <w:lvlJc w:val="left"/>
      <w:pPr>
        <w:tabs>
          <w:tab w:val="num" w:pos="426"/>
        </w:tabs>
      </w:pPr>
      <w:rPr>
        <w:rFonts w:cs="Times New Roman"/>
      </w:rPr>
    </w:lvl>
    <w:lvl w:ilvl="6">
      <w:start w:val="1"/>
      <w:numFmt w:val="decimal"/>
      <w:lvlText w:val="%7."/>
      <w:lvlJc w:val="left"/>
      <w:pPr>
        <w:tabs>
          <w:tab w:val="num" w:pos="426"/>
        </w:tabs>
      </w:pPr>
      <w:rPr>
        <w:rFonts w:cs="Times New Roman"/>
      </w:rPr>
    </w:lvl>
    <w:lvl w:ilvl="7">
      <w:start w:val="1"/>
      <w:numFmt w:val="decimal"/>
      <w:lvlText w:val="%8."/>
      <w:lvlJc w:val="left"/>
      <w:pPr>
        <w:tabs>
          <w:tab w:val="num" w:pos="426"/>
        </w:tabs>
      </w:pPr>
      <w:rPr>
        <w:rFonts w:cs="Times New Roman"/>
      </w:rPr>
    </w:lvl>
    <w:lvl w:ilvl="8">
      <w:start w:val="1"/>
      <w:numFmt w:val="decimal"/>
      <w:lvlText w:val="%9."/>
      <w:lvlJc w:val="left"/>
      <w:pPr>
        <w:tabs>
          <w:tab w:val="num" w:pos="426"/>
        </w:tabs>
      </w:pPr>
      <w:rPr>
        <w:rFonts w:cs="Times New Roman"/>
      </w:rPr>
    </w:lvl>
  </w:abstractNum>
  <w:abstractNum w:abstractNumId="2" w15:restartNumberingAfterBreak="0">
    <w:nsid w:val="172773F6"/>
    <w:multiLevelType w:val="hybridMultilevel"/>
    <w:tmpl w:val="7194D150"/>
    <w:lvl w:ilvl="0" w:tplc="FFFFFFFF">
      <w:start w:val="1"/>
      <w:numFmt w:val="bullet"/>
      <w:lvlText w:val="-"/>
      <w:lvlJc w:val="left"/>
      <w:pPr>
        <w:ind w:left="720" w:hanging="360"/>
      </w:pPr>
      <w:rPr>
        <w:rFonts w:ascii="Times New Roman" w:eastAsia="Times New Roman" w:hAnsi="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49A171AC"/>
    <w:multiLevelType w:val="multilevel"/>
    <w:tmpl w:val="F524F07A"/>
    <w:styleLink w:val="WW8Num6"/>
    <w:lvl w:ilvl="0">
      <w:start w:val="1"/>
      <w:numFmt w:val="lowerLetter"/>
      <w:lvlText w:val="%1)"/>
      <w:lvlJc w:val="left"/>
      <w:pPr>
        <w:ind w:left="0" w:firstLine="0"/>
      </w:pPr>
      <w:rPr>
        <w:rFonts w:ascii="Times New Roman" w:hAnsi="Times New Roman" w:cs="Times New Roman"/>
        <w:b w:val="0"/>
        <w:i w:val="0"/>
        <w:sz w:val="20"/>
        <w:szCs w:val="20"/>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4" w15:restartNumberingAfterBreak="0">
    <w:nsid w:val="4F455108"/>
    <w:multiLevelType w:val="multilevel"/>
    <w:tmpl w:val="EBDCFBE4"/>
    <w:lvl w:ilvl="0">
      <w:start w:val="1"/>
      <w:numFmt w:val="bullet"/>
      <w:lvlText w:val="-"/>
      <w:lvlJc w:val="left"/>
      <w:pPr>
        <w:tabs>
          <w:tab w:val="num" w:pos="426"/>
        </w:tabs>
      </w:pPr>
      <w:rPr>
        <w:rFonts w:ascii="Times New Roman" w:eastAsia="Times New Roman" w:hAnsi="Times New Roman" w:hint="default"/>
      </w:rPr>
    </w:lvl>
    <w:lvl w:ilvl="1">
      <w:start w:val="1"/>
      <w:numFmt w:val="decimal"/>
      <w:lvlText w:val="%2."/>
      <w:lvlJc w:val="left"/>
      <w:pPr>
        <w:tabs>
          <w:tab w:val="num" w:pos="426"/>
        </w:tabs>
      </w:pPr>
      <w:rPr>
        <w:rFonts w:cs="Times New Roman"/>
      </w:rPr>
    </w:lvl>
    <w:lvl w:ilvl="2">
      <w:start w:val="1"/>
      <w:numFmt w:val="decimal"/>
      <w:lvlText w:val="%3."/>
      <w:lvlJc w:val="left"/>
      <w:pPr>
        <w:tabs>
          <w:tab w:val="num" w:pos="426"/>
        </w:tabs>
      </w:pPr>
      <w:rPr>
        <w:rFonts w:cs="Times New Roman"/>
      </w:rPr>
    </w:lvl>
    <w:lvl w:ilvl="3">
      <w:start w:val="1"/>
      <w:numFmt w:val="decimal"/>
      <w:lvlText w:val="%4."/>
      <w:lvlJc w:val="left"/>
      <w:pPr>
        <w:tabs>
          <w:tab w:val="num" w:pos="426"/>
        </w:tabs>
      </w:pPr>
      <w:rPr>
        <w:rFonts w:cs="Times New Roman"/>
      </w:rPr>
    </w:lvl>
    <w:lvl w:ilvl="4">
      <w:start w:val="1"/>
      <w:numFmt w:val="decimal"/>
      <w:lvlText w:val="%5."/>
      <w:lvlJc w:val="left"/>
      <w:pPr>
        <w:tabs>
          <w:tab w:val="num" w:pos="426"/>
        </w:tabs>
      </w:pPr>
      <w:rPr>
        <w:rFonts w:cs="Times New Roman"/>
      </w:rPr>
    </w:lvl>
    <w:lvl w:ilvl="5">
      <w:start w:val="1"/>
      <w:numFmt w:val="decimal"/>
      <w:lvlText w:val="%6."/>
      <w:lvlJc w:val="left"/>
      <w:pPr>
        <w:tabs>
          <w:tab w:val="num" w:pos="426"/>
        </w:tabs>
      </w:pPr>
      <w:rPr>
        <w:rFonts w:cs="Times New Roman"/>
      </w:rPr>
    </w:lvl>
    <w:lvl w:ilvl="6">
      <w:start w:val="1"/>
      <w:numFmt w:val="decimal"/>
      <w:lvlText w:val="%7."/>
      <w:lvlJc w:val="left"/>
      <w:pPr>
        <w:tabs>
          <w:tab w:val="num" w:pos="426"/>
        </w:tabs>
      </w:pPr>
      <w:rPr>
        <w:rFonts w:cs="Times New Roman"/>
      </w:rPr>
    </w:lvl>
    <w:lvl w:ilvl="7">
      <w:start w:val="1"/>
      <w:numFmt w:val="decimal"/>
      <w:lvlText w:val="%8."/>
      <w:lvlJc w:val="left"/>
      <w:pPr>
        <w:tabs>
          <w:tab w:val="num" w:pos="426"/>
        </w:tabs>
      </w:pPr>
      <w:rPr>
        <w:rFonts w:cs="Times New Roman"/>
      </w:rPr>
    </w:lvl>
    <w:lvl w:ilvl="8">
      <w:start w:val="1"/>
      <w:numFmt w:val="decimal"/>
      <w:lvlText w:val="%9."/>
      <w:lvlJc w:val="left"/>
      <w:pPr>
        <w:tabs>
          <w:tab w:val="num" w:pos="426"/>
        </w:tabs>
      </w:pPr>
      <w:rPr>
        <w:rFonts w:cs="Times New Roman"/>
      </w:rPr>
    </w:lvl>
  </w:abstractNum>
  <w:abstractNum w:abstractNumId="5" w15:restartNumberingAfterBreak="0">
    <w:nsid w:val="53B80369"/>
    <w:multiLevelType w:val="hybridMultilevel"/>
    <w:tmpl w:val="C336909E"/>
    <w:lvl w:ilvl="0" w:tplc="FFFFFFFF">
      <w:start w:val="1"/>
      <w:numFmt w:val="bullet"/>
      <w:lvlText w:val="-"/>
      <w:lvlJc w:val="left"/>
      <w:pPr>
        <w:ind w:left="720" w:hanging="360"/>
      </w:pPr>
      <w:rPr>
        <w:rFonts w:ascii="Times New Roman" w:eastAsia="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3"/>
  </w:num>
  <w:num w:numId="5">
    <w:abstractNumId w:val="3"/>
    <w:lvlOverride w:ilvl="0">
      <w:lvl w:ilvl="0">
        <w:start w:val="1"/>
        <w:numFmt w:val="decimal"/>
        <w:lvlText w:val="%1)"/>
        <w:lvlJc w:val="left"/>
        <w:pPr>
          <w:ind w:left="360" w:hanging="360"/>
        </w:pPr>
        <w:rPr>
          <w:rFonts w:asciiTheme="minorHAnsi" w:hAnsiTheme="minorHAnsi" w:cstheme="minorHAnsi" w:hint="default"/>
          <w:b w:val="0"/>
          <w:i w:val="0"/>
          <w:sz w:val="20"/>
          <w:szCs w:val="20"/>
        </w:rPr>
      </w:lvl>
    </w:lvlOverride>
    <w:lvlOverride w:ilvl="1">
      <w:lvl w:ilvl="1">
        <w:start w:val="1"/>
        <w:numFmt w:val="lowerLetter"/>
        <w:lvlText w:val="%2."/>
        <w:lvlJc w:val="left"/>
        <w:pPr>
          <w:ind w:left="1080" w:hanging="360"/>
        </w:pPr>
      </w:lvl>
    </w:lvlOverride>
    <w:lvlOverride w:ilvl="2">
      <w:lvl w:ilvl="2">
        <w:start w:val="1"/>
        <w:numFmt w:val="lowerRoman"/>
        <w:lvlText w:val="%3."/>
        <w:lvlJc w:val="right"/>
        <w:pPr>
          <w:ind w:left="1800" w:hanging="180"/>
        </w:pPr>
      </w:lvl>
    </w:lvlOverride>
    <w:lvlOverride w:ilvl="3">
      <w:lvl w:ilvl="3">
        <w:start w:val="1"/>
        <w:numFmt w:val="decimal"/>
        <w:lvlText w:val="%4."/>
        <w:lvlJc w:val="left"/>
        <w:pPr>
          <w:ind w:left="2520" w:hanging="360"/>
        </w:pPr>
      </w:lvl>
    </w:lvlOverride>
    <w:lvlOverride w:ilvl="4">
      <w:lvl w:ilvl="4">
        <w:start w:val="1"/>
        <w:numFmt w:val="lowerLetter"/>
        <w:lvlText w:val="%5."/>
        <w:lvlJc w:val="left"/>
        <w:pPr>
          <w:ind w:left="3240" w:hanging="360"/>
        </w:pPr>
      </w:lvl>
    </w:lvlOverride>
    <w:lvlOverride w:ilvl="5">
      <w:lvl w:ilvl="5">
        <w:start w:val="1"/>
        <w:numFmt w:val="lowerRoman"/>
        <w:lvlText w:val="%6."/>
        <w:lvlJc w:val="right"/>
        <w:pPr>
          <w:ind w:left="3960" w:hanging="180"/>
        </w:pPr>
      </w:lvl>
    </w:lvlOverride>
    <w:lvlOverride w:ilvl="6">
      <w:lvl w:ilvl="6">
        <w:start w:val="1"/>
        <w:numFmt w:val="decimal"/>
        <w:lvlText w:val="%7."/>
        <w:lvlJc w:val="left"/>
        <w:pPr>
          <w:ind w:left="4680" w:hanging="360"/>
        </w:pPr>
      </w:lvl>
    </w:lvlOverride>
    <w:lvlOverride w:ilvl="7">
      <w:lvl w:ilvl="7">
        <w:start w:val="1"/>
        <w:numFmt w:val="lowerLetter"/>
        <w:lvlText w:val="%8."/>
        <w:lvlJc w:val="left"/>
        <w:pPr>
          <w:ind w:left="5400" w:hanging="360"/>
        </w:pPr>
      </w:lvl>
    </w:lvlOverride>
    <w:lvlOverride w:ilvl="8">
      <w:lvl w:ilvl="8">
        <w:start w:val="1"/>
        <w:numFmt w:val="lowerRoman"/>
        <w:lvlText w:val="%9."/>
        <w:lvlJc w:val="right"/>
        <w:pPr>
          <w:ind w:left="6120" w:hanging="180"/>
        </w:pPr>
      </w:lvl>
    </w:lvlOverride>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B63"/>
    <w:rsid w:val="000048CF"/>
    <w:rsid w:val="00007B70"/>
    <w:rsid w:val="000513C2"/>
    <w:rsid w:val="00053F0C"/>
    <w:rsid w:val="00060C89"/>
    <w:rsid w:val="00093C77"/>
    <w:rsid w:val="00093DF3"/>
    <w:rsid w:val="000A5490"/>
    <w:rsid w:val="000D3CBC"/>
    <w:rsid w:val="000E00D3"/>
    <w:rsid w:val="00105549"/>
    <w:rsid w:val="00156A5B"/>
    <w:rsid w:val="00163390"/>
    <w:rsid w:val="00166F15"/>
    <w:rsid w:val="001767C9"/>
    <w:rsid w:val="00183190"/>
    <w:rsid w:val="001843F0"/>
    <w:rsid w:val="00184834"/>
    <w:rsid w:val="001B15A6"/>
    <w:rsid w:val="001B6C87"/>
    <w:rsid w:val="001C06BF"/>
    <w:rsid w:val="001C112A"/>
    <w:rsid w:val="001C3B22"/>
    <w:rsid w:val="001D4288"/>
    <w:rsid w:val="001E3ED3"/>
    <w:rsid w:val="002160E9"/>
    <w:rsid w:val="0023115F"/>
    <w:rsid w:val="002355D0"/>
    <w:rsid w:val="002453AD"/>
    <w:rsid w:val="002514B1"/>
    <w:rsid w:val="002549DD"/>
    <w:rsid w:val="0027716B"/>
    <w:rsid w:val="002A3C57"/>
    <w:rsid w:val="002A4116"/>
    <w:rsid w:val="002C4A6A"/>
    <w:rsid w:val="002E03EA"/>
    <w:rsid w:val="002E4691"/>
    <w:rsid w:val="002F2775"/>
    <w:rsid w:val="002F6EDD"/>
    <w:rsid w:val="002F7033"/>
    <w:rsid w:val="00314811"/>
    <w:rsid w:val="00332C41"/>
    <w:rsid w:val="00346E41"/>
    <w:rsid w:val="00357E74"/>
    <w:rsid w:val="003B7EB2"/>
    <w:rsid w:val="003C1BAB"/>
    <w:rsid w:val="003D4B63"/>
    <w:rsid w:val="003D7CDD"/>
    <w:rsid w:val="004024CD"/>
    <w:rsid w:val="0041579B"/>
    <w:rsid w:val="00465C94"/>
    <w:rsid w:val="00480E09"/>
    <w:rsid w:val="00490732"/>
    <w:rsid w:val="004960A3"/>
    <w:rsid w:val="004A45D4"/>
    <w:rsid w:val="004B397F"/>
    <w:rsid w:val="004B444C"/>
    <w:rsid w:val="005144EE"/>
    <w:rsid w:val="0054049E"/>
    <w:rsid w:val="005960DE"/>
    <w:rsid w:val="00597F6E"/>
    <w:rsid w:val="005A6D27"/>
    <w:rsid w:val="005C3017"/>
    <w:rsid w:val="00600F13"/>
    <w:rsid w:val="00613DEA"/>
    <w:rsid w:val="0062319B"/>
    <w:rsid w:val="00625CC4"/>
    <w:rsid w:val="00677002"/>
    <w:rsid w:val="00682B70"/>
    <w:rsid w:val="00686F8B"/>
    <w:rsid w:val="006B76EA"/>
    <w:rsid w:val="006D47E5"/>
    <w:rsid w:val="006E4433"/>
    <w:rsid w:val="00712528"/>
    <w:rsid w:val="00731561"/>
    <w:rsid w:val="007414F2"/>
    <w:rsid w:val="00745AC2"/>
    <w:rsid w:val="0077029D"/>
    <w:rsid w:val="00797A92"/>
    <w:rsid w:val="007B1673"/>
    <w:rsid w:val="007B4050"/>
    <w:rsid w:val="007C7B38"/>
    <w:rsid w:val="007C7BD2"/>
    <w:rsid w:val="007D15E9"/>
    <w:rsid w:val="007D17A3"/>
    <w:rsid w:val="007D1FDA"/>
    <w:rsid w:val="007F6ADC"/>
    <w:rsid w:val="00807751"/>
    <w:rsid w:val="00817BDF"/>
    <w:rsid w:val="00843179"/>
    <w:rsid w:val="00875523"/>
    <w:rsid w:val="008815E0"/>
    <w:rsid w:val="008961ED"/>
    <w:rsid w:val="008C49A0"/>
    <w:rsid w:val="008C66F4"/>
    <w:rsid w:val="008E7130"/>
    <w:rsid w:val="00916406"/>
    <w:rsid w:val="0094177A"/>
    <w:rsid w:val="00946854"/>
    <w:rsid w:val="009736B7"/>
    <w:rsid w:val="0098081C"/>
    <w:rsid w:val="009E7FB6"/>
    <w:rsid w:val="00A040E0"/>
    <w:rsid w:val="00A05147"/>
    <w:rsid w:val="00A92AEC"/>
    <w:rsid w:val="00AB66A5"/>
    <w:rsid w:val="00AC7A8D"/>
    <w:rsid w:val="00AE1801"/>
    <w:rsid w:val="00B16DD5"/>
    <w:rsid w:val="00B365D9"/>
    <w:rsid w:val="00B4346B"/>
    <w:rsid w:val="00B84F2B"/>
    <w:rsid w:val="00BB6321"/>
    <w:rsid w:val="00BE45D8"/>
    <w:rsid w:val="00BF18D1"/>
    <w:rsid w:val="00BF2A0B"/>
    <w:rsid w:val="00BF73E8"/>
    <w:rsid w:val="00C02B0C"/>
    <w:rsid w:val="00C10F90"/>
    <w:rsid w:val="00C1144F"/>
    <w:rsid w:val="00C538AD"/>
    <w:rsid w:val="00C72A9D"/>
    <w:rsid w:val="00C9272D"/>
    <w:rsid w:val="00CA3AF7"/>
    <w:rsid w:val="00D06F74"/>
    <w:rsid w:val="00D16EDA"/>
    <w:rsid w:val="00D218BD"/>
    <w:rsid w:val="00D64B43"/>
    <w:rsid w:val="00D84601"/>
    <w:rsid w:val="00DA37DB"/>
    <w:rsid w:val="00DA59FE"/>
    <w:rsid w:val="00DC0E09"/>
    <w:rsid w:val="00DD29CE"/>
    <w:rsid w:val="00DF7F6C"/>
    <w:rsid w:val="00E1748F"/>
    <w:rsid w:val="00E21B35"/>
    <w:rsid w:val="00E36A8F"/>
    <w:rsid w:val="00E618D5"/>
    <w:rsid w:val="00E83BC1"/>
    <w:rsid w:val="00F434FD"/>
    <w:rsid w:val="00F44D46"/>
    <w:rsid w:val="00F64F91"/>
    <w:rsid w:val="00F7400E"/>
    <w:rsid w:val="00FC0CA3"/>
    <w:rsid w:val="00FC11E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EF5CF1-9A64-45C9-95A7-F2B726BDD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D15E9"/>
    <w:rPr>
      <w:rFonts w:ascii="Times New Roman" w:eastAsia="Times New Roman" w:hAnsi="Times New Roman"/>
      <w:sz w:val="24"/>
      <w:szCs w:val="24"/>
    </w:rPr>
  </w:style>
  <w:style w:type="paragraph" w:styleId="Nagwek1">
    <w:name w:val="heading 1"/>
    <w:basedOn w:val="Normalny"/>
    <w:next w:val="Normalny"/>
    <w:link w:val="Nagwek1Znak"/>
    <w:autoRedefine/>
    <w:qFormat/>
    <w:rsid w:val="009E7FB6"/>
    <w:pPr>
      <w:keepNext/>
      <w:shd w:val="clear" w:color="auto" w:fill="FFFFFF"/>
      <w:jc w:val="both"/>
      <w:outlineLvl w:val="0"/>
    </w:pPr>
    <w:rPr>
      <w:rFonts w:ascii="Arial" w:hAnsi="Arial" w:cs="Arial"/>
      <w:color w:val="FF0000"/>
      <w:sz w:val="20"/>
      <w:szCs w:val="20"/>
    </w:rPr>
  </w:style>
  <w:style w:type="paragraph" w:styleId="Nagwek2">
    <w:name w:val="heading 2"/>
    <w:basedOn w:val="Normalny"/>
    <w:next w:val="Normalny"/>
    <w:link w:val="Nagwek2Znak"/>
    <w:autoRedefine/>
    <w:qFormat/>
    <w:rsid w:val="007F6ADC"/>
    <w:pPr>
      <w:keepNext/>
      <w:spacing w:line="360" w:lineRule="auto"/>
      <w:jc w:val="center"/>
      <w:outlineLvl w:val="1"/>
    </w:pPr>
    <w:rPr>
      <w:rFonts w:ascii="Arial" w:hAnsi="Arial"/>
      <w:szCs w:val="16"/>
      <w:u w:val="single"/>
    </w:rPr>
  </w:style>
  <w:style w:type="paragraph" w:styleId="Nagwek6">
    <w:name w:val="heading 6"/>
    <w:basedOn w:val="Normalny"/>
    <w:next w:val="Normalny"/>
    <w:link w:val="Nagwek6Znak"/>
    <w:qFormat/>
    <w:rsid w:val="007D15E9"/>
    <w:pPr>
      <w:keepNext/>
      <w:spacing w:line="360" w:lineRule="auto"/>
      <w:jc w:val="center"/>
      <w:outlineLvl w:val="5"/>
    </w:pPr>
    <w:rPr>
      <w:b/>
      <w:i/>
      <w:szCs w:val="20"/>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E7FB6"/>
    <w:rPr>
      <w:rFonts w:ascii="Arial" w:eastAsia="Times New Roman" w:hAnsi="Arial" w:cs="Arial"/>
      <w:color w:val="FF0000"/>
      <w:shd w:val="clear" w:color="auto" w:fill="FFFFFF"/>
    </w:rPr>
  </w:style>
  <w:style w:type="character" w:customStyle="1" w:styleId="Nagwek2Znak">
    <w:name w:val="Nagłówek 2 Znak"/>
    <w:basedOn w:val="Domylnaczcionkaakapitu"/>
    <w:link w:val="Nagwek2"/>
    <w:rsid w:val="007F6ADC"/>
    <w:rPr>
      <w:rFonts w:ascii="Arial" w:eastAsia="Times New Roman" w:hAnsi="Arial" w:cs="Times New Roman"/>
      <w:sz w:val="24"/>
      <w:szCs w:val="16"/>
      <w:u w:val="single"/>
      <w:lang w:eastAsia="pl-PL"/>
    </w:rPr>
  </w:style>
  <w:style w:type="character" w:customStyle="1" w:styleId="Nagwek6Znak">
    <w:name w:val="Nagłówek 6 Znak"/>
    <w:basedOn w:val="Domylnaczcionkaakapitu"/>
    <w:link w:val="Nagwek6"/>
    <w:rsid w:val="007D15E9"/>
    <w:rPr>
      <w:rFonts w:ascii="Times New Roman" w:eastAsia="Times New Roman" w:hAnsi="Times New Roman" w:cs="Times New Roman"/>
      <w:b/>
      <w:i/>
      <w:sz w:val="24"/>
      <w:szCs w:val="20"/>
      <w:lang w:eastAsia="pl-PL"/>
    </w:rPr>
  </w:style>
  <w:style w:type="paragraph" w:customStyle="1" w:styleId="DomylnaczcionkaakapituAkapitZnakZnakZnakZnakZnakZnakZnakZnakZnakZnakZnakZnakZnakZnakZnakZnakZnakZnakZnakZnakZnakZnakZnakZnakZnakZnakZnakZnak">
    <w:name w:val="Domyślna czcionka akapitu Akapit Znak Znak Znak Znak Znak Znak Znak Znak Znak Znak Znak Znak Znak Znak Znak Znak Znak Znak Znak Znak Znak Znak Znak Znak Znak Znak Znak Znak"/>
    <w:basedOn w:val="Normalny"/>
    <w:rsid w:val="007D15E9"/>
  </w:style>
  <w:style w:type="paragraph" w:styleId="Akapitzlist">
    <w:name w:val="List Paragraph"/>
    <w:basedOn w:val="Normalny"/>
    <w:uiPriority w:val="34"/>
    <w:qFormat/>
    <w:rsid w:val="00797A92"/>
    <w:pPr>
      <w:ind w:left="720"/>
      <w:contextualSpacing/>
    </w:pPr>
  </w:style>
  <w:style w:type="paragraph" w:customStyle="1" w:styleId="Standard">
    <w:name w:val="Standard"/>
    <w:rsid w:val="00D06F74"/>
    <w:pPr>
      <w:suppressAutoHyphens/>
      <w:autoSpaceDN w:val="0"/>
    </w:pPr>
    <w:rPr>
      <w:rFonts w:ascii="Times New Roman" w:eastAsia="Times New Roman" w:hAnsi="Times New Roman"/>
      <w:kern w:val="3"/>
      <w:sz w:val="24"/>
      <w:szCs w:val="24"/>
      <w:lang w:eastAsia="zh-CN"/>
    </w:rPr>
  </w:style>
  <w:style w:type="numbering" w:customStyle="1" w:styleId="WW8Num6">
    <w:name w:val="WW8Num6"/>
    <w:rsid w:val="00D06F74"/>
    <w:pPr>
      <w:numPr>
        <w:numId w:val="4"/>
      </w:numPr>
    </w:pPr>
  </w:style>
  <w:style w:type="paragraph" w:customStyle="1" w:styleId="Bezodstpw1">
    <w:name w:val="Bez odstępów1"/>
    <w:uiPriority w:val="1"/>
    <w:qFormat/>
    <w:rsid w:val="00BB6321"/>
    <w:rPr>
      <w:rFonts w:ascii="Times New Roman" w:eastAsia="Times New Roman" w:hAnsi="Times New Roman"/>
      <w:sz w:val="24"/>
      <w:szCs w:val="24"/>
    </w:rPr>
  </w:style>
  <w:style w:type="paragraph" w:styleId="NormalnyWeb">
    <w:name w:val="Normal (Web)"/>
    <w:basedOn w:val="Normalny"/>
    <w:rsid w:val="004A45D4"/>
    <w:pPr>
      <w:spacing w:before="100" w:beforeAutospacing="1" w:after="100" w:afterAutospacing="1"/>
    </w:pPr>
  </w:style>
  <w:style w:type="paragraph" w:customStyle="1" w:styleId="Default">
    <w:name w:val="Default"/>
    <w:rsid w:val="004A45D4"/>
    <w:pPr>
      <w:autoSpaceDE w:val="0"/>
      <w:autoSpaceDN w:val="0"/>
      <w:adjustRightInd w:val="0"/>
    </w:pPr>
    <w:rPr>
      <w:rFonts w:ascii="Times New Roman" w:eastAsia="Times New Roman" w:hAnsi="Times New Roman"/>
      <w:color w:val="000000"/>
      <w:sz w:val="24"/>
      <w:szCs w:val="24"/>
    </w:rPr>
  </w:style>
  <w:style w:type="paragraph" w:styleId="Nagwek">
    <w:name w:val="header"/>
    <w:basedOn w:val="Normalny"/>
    <w:link w:val="NagwekZnak"/>
    <w:uiPriority w:val="99"/>
    <w:semiHidden/>
    <w:unhideWhenUsed/>
    <w:rsid w:val="00DD29CE"/>
    <w:pPr>
      <w:tabs>
        <w:tab w:val="center" w:pos="4536"/>
        <w:tab w:val="right" w:pos="9072"/>
      </w:tabs>
    </w:pPr>
  </w:style>
  <w:style w:type="character" w:customStyle="1" w:styleId="NagwekZnak">
    <w:name w:val="Nagłówek Znak"/>
    <w:basedOn w:val="Domylnaczcionkaakapitu"/>
    <w:link w:val="Nagwek"/>
    <w:uiPriority w:val="99"/>
    <w:semiHidden/>
    <w:rsid w:val="00DD29CE"/>
    <w:rPr>
      <w:rFonts w:ascii="Times New Roman" w:eastAsia="Times New Roman" w:hAnsi="Times New Roman" w:cs="Times New Roman"/>
      <w:sz w:val="24"/>
      <w:szCs w:val="24"/>
      <w:lang w:eastAsia="pl-PL"/>
    </w:rPr>
  </w:style>
  <w:style w:type="paragraph" w:styleId="Stopka">
    <w:name w:val="footer"/>
    <w:basedOn w:val="Normalny"/>
    <w:link w:val="StopkaZnak"/>
    <w:uiPriority w:val="99"/>
    <w:semiHidden/>
    <w:unhideWhenUsed/>
    <w:rsid w:val="00DD29CE"/>
    <w:pPr>
      <w:tabs>
        <w:tab w:val="center" w:pos="4536"/>
        <w:tab w:val="right" w:pos="9072"/>
      </w:tabs>
    </w:pPr>
  </w:style>
  <w:style w:type="character" w:customStyle="1" w:styleId="StopkaZnak">
    <w:name w:val="Stopka Znak"/>
    <w:basedOn w:val="Domylnaczcionkaakapitu"/>
    <w:link w:val="Stopka"/>
    <w:uiPriority w:val="99"/>
    <w:semiHidden/>
    <w:rsid w:val="00DD29CE"/>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7D17A3"/>
    <w:rPr>
      <w:b/>
      <w:bCs/>
    </w:rPr>
  </w:style>
  <w:style w:type="paragraph" w:styleId="Tekstdymka">
    <w:name w:val="Balloon Text"/>
    <w:basedOn w:val="Normalny"/>
    <w:link w:val="TekstdymkaZnak"/>
    <w:uiPriority w:val="99"/>
    <w:semiHidden/>
    <w:unhideWhenUsed/>
    <w:rsid w:val="00166F15"/>
    <w:rPr>
      <w:rFonts w:ascii="Segoe UI" w:hAnsi="Segoe UI" w:cs="Segoe UI"/>
      <w:sz w:val="18"/>
      <w:szCs w:val="18"/>
    </w:rPr>
  </w:style>
  <w:style w:type="character" w:customStyle="1" w:styleId="TekstdymkaZnak">
    <w:name w:val="Tekst dymka Znak"/>
    <w:basedOn w:val="Domylnaczcionkaakapitu"/>
    <w:link w:val="Tekstdymka"/>
    <w:uiPriority w:val="99"/>
    <w:semiHidden/>
    <w:rsid w:val="00166F1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213469">
      <w:bodyDiv w:val="1"/>
      <w:marLeft w:val="0"/>
      <w:marRight w:val="0"/>
      <w:marTop w:val="0"/>
      <w:marBottom w:val="0"/>
      <w:divBdr>
        <w:top w:val="none" w:sz="0" w:space="0" w:color="auto"/>
        <w:left w:val="none" w:sz="0" w:space="0" w:color="auto"/>
        <w:bottom w:val="none" w:sz="0" w:space="0" w:color="auto"/>
        <w:right w:val="none" w:sz="0" w:space="0" w:color="auto"/>
      </w:divBdr>
    </w:div>
    <w:div w:id="1082798101">
      <w:bodyDiv w:val="1"/>
      <w:marLeft w:val="0"/>
      <w:marRight w:val="0"/>
      <w:marTop w:val="0"/>
      <w:marBottom w:val="0"/>
      <w:divBdr>
        <w:top w:val="none" w:sz="0" w:space="0" w:color="auto"/>
        <w:left w:val="none" w:sz="0" w:space="0" w:color="auto"/>
        <w:bottom w:val="none" w:sz="0" w:space="0" w:color="auto"/>
        <w:right w:val="none" w:sz="0" w:space="0" w:color="auto"/>
      </w:divBdr>
    </w:div>
    <w:div w:id="1466198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F0720F-BAA0-4BF4-9DA6-D00FFC1F8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2420</Words>
  <Characters>14523</Characters>
  <Application>Microsoft Office Word</Application>
  <DocSecurity>0</DocSecurity>
  <Lines>121</Lines>
  <Paragraphs>33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16910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Jeziórski</dc:creator>
  <cp:lastModifiedBy>wojtekfrackiewicz@o2.pl</cp:lastModifiedBy>
  <cp:revision>7</cp:revision>
  <cp:lastPrinted>2021-09-08T07:18:00Z</cp:lastPrinted>
  <dcterms:created xsi:type="dcterms:W3CDTF">2021-09-08T07:18:00Z</dcterms:created>
  <dcterms:modified xsi:type="dcterms:W3CDTF">2021-09-09T11:24:00Z</dcterms:modified>
</cp:coreProperties>
</file>